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B1" w:rsidRDefault="000A1BB1" w:rsidP="000A1B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รายวิชาทดแทนวิชาฝึกประสบการณ์วิชาชีพ</w:t>
      </w:r>
    </w:p>
    <w:p w:rsidR="00E861A9" w:rsidRDefault="00E861A9" w:rsidP="000A1B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คณ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ะ</w:t>
      </w:r>
      <w:r w:rsidR="0031404C">
        <w:rPr>
          <w:rFonts w:ascii="TH SarabunPSK" w:hAnsi="TH SarabunPSK" w:cs="TH SarabunPSK" w:hint="cs"/>
          <w:b/>
          <w:bCs/>
          <w:sz w:val="40"/>
          <w:szCs w:val="40"/>
          <w:cs/>
        </w:rPr>
        <w:t>มนุษยศาสตร์และสังคมศาสตร์</w:t>
      </w:r>
    </w:p>
    <w:p w:rsidR="000A1BB1" w:rsidRPr="006D2DFC" w:rsidRDefault="000A1BB1" w:rsidP="000A1B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9"/>
        <w:gridCol w:w="991"/>
        <w:gridCol w:w="1010"/>
        <w:gridCol w:w="6360"/>
        <w:gridCol w:w="1000"/>
      </w:tblGrid>
      <w:tr w:rsidR="00E861A9" w:rsidTr="00C5342E">
        <w:tc>
          <w:tcPr>
            <w:tcW w:w="7322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Tr="0041118D">
        <w:tc>
          <w:tcPr>
            <w:tcW w:w="15710" w:type="dxa"/>
            <w:gridSpan w:val="6"/>
          </w:tcPr>
          <w:p w:rsidR="00E861A9" w:rsidRPr="00C5342E" w:rsidRDefault="00BC7706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 สาขาวิชา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ภาษาไทย</w:t>
            </w:r>
          </w:p>
        </w:tc>
      </w:tr>
      <w:tr w:rsidR="00E861A9" w:rsidTr="0041118D">
        <w:tc>
          <w:tcPr>
            <w:tcW w:w="977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Tr="0041118D">
        <w:tc>
          <w:tcPr>
            <w:tcW w:w="977" w:type="dxa"/>
            <w:vMerge w:val="restart"/>
          </w:tcPr>
          <w:p w:rsidR="00E861A9" w:rsidRPr="00BD372B" w:rsidRDefault="0031404C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2014802</w:t>
            </w:r>
          </w:p>
        </w:tc>
        <w:tc>
          <w:tcPr>
            <w:tcW w:w="5353" w:type="dxa"/>
            <w:vMerge w:val="restart"/>
          </w:tcPr>
          <w:p w:rsidR="00BC7706" w:rsidRPr="00BD372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r w:rsidR="0031404C"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ภาษาไทย</w:t>
            </w:r>
          </w:p>
          <w:p w:rsidR="00184285" w:rsidRPr="00BD372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Pr="00BD372B" w:rsidRDefault="00964949" w:rsidP="0096494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ฝึกปฏิบัติงานในหน่วยงานรัฐบาล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รัฐวิสาหกิจ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หรือเอกชน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BD372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ความรู้ภาษาไทยและภาษาเขมรทั้งภาคทฤษฎีและภาคปฏิบัติไปใช้ในสถานการณ์จริง</w:t>
            </w:r>
          </w:p>
          <w:p w:rsidR="00964949" w:rsidRPr="00BD372B" w:rsidRDefault="00964949" w:rsidP="0096494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E861A9" w:rsidRPr="00BD372B" w:rsidRDefault="00184285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2014805</w:t>
            </w:r>
          </w:p>
        </w:tc>
        <w:tc>
          <w:tcPr>
            <w:tcW w:w="6379" w:type="dxa"/>
          </w:tcPr>
          <w:p w:rsidR="00BD372B" w:rsidRPr="00BD372B" w:rsidRDefault="00BD372B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ทักษะภาษาทางภาษาไทยเพื่องานอาชีพ  </w:t>
            </w:r>
          </w:p>
          <w:p w:rsidR="00FC5240" w:rsidRPr="00BD372B" w:rsidRDefault="00FC5240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277E20" w:rsidRDefault="00BD372B" w:rsidP="000A1BB1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เทคโนโลยีการผลิตสิ่งพิมพ์และสื่อ</w:t>
            </w:r>
            <w:proofErr w:type="spellStart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เพื่อการประกอบวิชาชีพทางภาษาไทยในองค์กร</w:t>
            </w:r>
          </w:p>
          <w:p w:rsidR="00BD372B" w:rsidRPr="00BD372B" w:rsidRDefault="00BD372B" w:rsidP="00BD372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E861A9" w:rsidTr="0041118D">
        <w:tc>
          <w:tcPr>
            <w:tcW w:w="977" w:type="dxa"/>
            <w:vMerge/>
          </w:tcPr>
          <w:p w:rsidR="00E861A9" w:rsidRPr="00BD372B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E861A9" w:rsidRPr="00BD372B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E861A9" w:rsidRPr="00BD372B" w:rsidRDefault="00E861A9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2014806</w:t>
            </w:r>
          </w:p>
        </w:tc>
        <w:tc>
          <w:tcPr>
            <w:tcW w:w="6379" w:type="dxa"/>
          </w:tcPr>
          <w:p w:rsidR="00BD372B" w:rsidRPr="00BD372B" w:rsidRDefault="00BD372B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เทคโนโลยีเพื่อการปฏิบัติงานวิชาชีพภาษาไทย</w:t>
            </w:r>
          </w:p>
          <w:p w:rsidR="00FC5240" w:rsidRPr="00BD372B" w:rsidRDefault="00FC5240" w:rsidP="00FC5240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277E20" w:rsidRDefault="00BD372B" w:rsidP="00BD372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เทคโนโลยีการผลิตสิ่งพิมพ์และสื่อ</w:t>
            </w:r>
            <w:proofErr w:type="spellStart"/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เพื่อการประกอบวิชาชีพทางภาษาไทยในองค์กร</w:t>
            </w:r>
          </w:p>
          <w:p w:rsidR="00BD372B" w:rsidRPr="00BD372B" w:rsidRDefault="00BD372B" w:rsidP="00BD372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3(2-2-5</w:t>
            </w: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E861A9" w:rsidRPr="00E861A9" w:rsidRDefault="00E861A9"/>
    <w:p w:rsidR="00E861A9" w:rsidRDefault="00E861A9"/>
    <w:p w:rsidR="00BD372B" w:rsidRDefault="00BD372B"/>
    <w:p w:rsidR="00BD372B" w:rsidRDefault="00BD372B"/>
    <w:p w:rsidR="00BD372B" w:rsidRDefault="00BD372B"/>
    <w:p w:rsidR="00BD372B" w:rsidRDefault="00BD372B"/>
    <w:p w:rsidR="00BD372B" w:rsidRDefault="00BD372B"/>
    <w:p w:rsidR="00E861A9" w:rsidRDefault="00E861A9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637"/>
        <w:gridCol w:w="982"/>
        <w:gridCol w:w="1010"/>
        <w:gridCol w:w="6087"/>
        <w:gridCol w:w="984"/>
      </w:tblGrid>
      <w:tr w:rsidR="00E861A9" w:rsidRPr="00D93073" w:rsidTr="00C5342E">
        <w:tc>
          <w:tcPr>
            <w:tcW w:w="7322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E861A9" w:rsidRPr="00D93073" w:rsidTr="0041118D">
        <w:tc>
          <w:tcPr>
            <w:tcW w:w="15710" w:type="dxa"/>
            <w:gridSpan w:val="6"/>
          </w:tcPr>
          <w:p w:rsidR="00E861A9" w:rsidRPr="00C5342E" w:rsidRDefault="00BC7706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 สาขาวิชา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ภาษาอังกฤษ</w:t>
            </w:r>
            <w:r w:rsidR="00184285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E861A9" w:rsidRPr="00D93073" w:rsidTr="0041118D">
        <w:tc>
          <w:tcPr>
            <w:tcW w:w="977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E861A9" w:rsidRPr="00D93073" w:rsidRDefault="00E861A9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E861A9" w:rsidRPr="0070372B" w:rsidTr="0041118D">
        <w:tc>
          <w:tcPr>
            <w:tcW w:w="977" w:type="dxa"/>
          </w:tcPr>
          <w:p w:rsidR="00E861A9" w:rsidRPr="00BD372B" w:rsidRDefault="0031404C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2034802</w:t>
            </w:r>
          </w:p>
        </w:tc>
        <w:tc>
          <w:tcPr>
            <w:tcW w:w="5353" w:type="dxa"/>
          </w:tcPr>
          <w:p w:rsidR="00184285" w:rsidRPr="00BD372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r w:rsidR="0031404C"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ภาษาอังกฤษ</w:t>
            </w:r>
          </w:p>
          <w:p w:rsidR="00277E20" w:rsidRPr="00BD372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64949" w:rsidRDefault="00964949" w:rsidP="0096494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จัดให้นักศึกษาได้ฝึกประสบการณ์วิชาชีพในสถานการณ์จริงฝึกใช้ภาษาอังกฤษทั้ง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4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ทักษะเป็นระยะเวลาไม่น้อยกว่า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15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ในสถานที่ต่างๆทั้งหน่วยงานภาครัฐ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จัดสัมมนาก่อนและหลังการฝึกประสบการณ์วิชาชีพรายงานและนำเสนอการฝึกประสบการณ์วิชาชีพ</w:t>
            </w:r>
          </w:p>
          <w:p w:rsidR="0069525D" w:rsidRPr="00BD372B" w:rsidRDefault="0069525D" w:rsidP="00964949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861A9" w:rsidRPr="00BD372B" w:rsidRDefault="00184285" w:rsidP="0041118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E861A9" w:rsidRPr="00BD372B" w:rsidRDefault="00BD372B" w:rsidP="00EB63E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2034805</w:t>
            </w:r>
          </w:p>
        </w:tc>
        <w:tc>
          <w:tcPr>
            <w:tcW w:w="6379" w:type="dxa"/>
          </w:tcPr>
          <w:p w:rsidR="00BD372B" w:rsidRPr="00BD372B" w:rsidRDefault="00BD372B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eastAsia="Microsoft Sans Serif" w:hAnsi="TH SarabunPSK" w:cs="TH SarabunPSK"/>
                <w:b/>
                <w:bCs/>
                <w:sz w:val="30"/>
                <w:szCs w:val="30"/>
                <w:cs/>
              </w:rPr>
              <w:t>โครงสร้างและการบริหารจัดการของหน่วยงานภาครัฐและเอกชน</w:t>
            </w:r>
          </w:p>
          <w:p w:rsidR="00BC7706" w:rsidRPr="00BD372B" w:rsidRDefault="00BC7706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B63E3" w:rsidRDefault="00BD372B" w:rsidP="00600602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ความรู้เบื้องต้นเกี่ยวกับโครงสร้างและระบบบริหารจัดการของหน่วยงานต่าง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ๆ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ทั้ง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 xml:space="preserve">ภาครัฐและเอกชน การวิเคราะห์ภาระงาน </w:t>
            </w:r>
            <w:r w:rsidR="00E17B6E"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การสังเคราะห์ข้อมูลใน</w:t>
            </w:r>
            <w:r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การท</w:t>
            </w:r>
            <w:r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งาน การใช้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4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ทักษะภาษาอังกฤษเพื่อการสื่อสารในส</w:t>
            </w:r>
            <w:r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นักงานคือ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ฟัง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พูด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อ่าน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และเขียน</w:t>
            </w:r>
            <w:bookmarkStart w:id="0" w:name="_GoBack"/>
            <w:bookmarkEnd w:id="0"/>
          </w:p>
          <w:p w:rsidR="00BD372B" w:rsidRPr="00BD372B" w:rsidRDefault="00BD372B" w:rsidP="00BD372B">
            <w:pPr>
              <w:ind w:firstLine="43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3(2-2-5)</w:t>
            </w:r>
          </w:p>
        </w:tc>
      </w:tr>
      <w:tr w:rsidR="00E861A9" w:rsidRPr="00D93073" w:rsidTr="0041118D">
        <w:tc>
          <w:tcPr>
            <w:tcW w:w="977" w:type="dxa"/>
          </w:tcPr>
          <w:p w:rsidR="0069525D" w:rsidRPr="00BD372B" w:rsidRDefault="0069525D" w:rsidP="0069525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2034804</w:t>
            </w:r>
          </w:p>
        </w:tc>
        <w:tc>
          <w:tcPr>
            <w:tcW w:w="5353" w:type="dxa"/>
          </w:tcPr>
          <w:p w:rsidR="00E861A9" w:rsidRDefault="0069525D" w:rsidP="0069525D">
            <w:pPr>
              <w:autoSpaceDE w:val="0"/>
              <w:autoSpaceDN w:val="0"/>
              <w:adjustRightInd w:val="0"/>
              <w:ind w:hanging="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กิจศึกษา</w:t>
            </w:r>
          </w:p>
          <w:p w:rsidR="0069525D" w:rsidRDefault="0069525D" w:rsidP="0069525D">
            <w:pPr>
              <w:autoSpaceDE w:val="0"/>
              <w:autoSpaceDN w:val="0"/>
              <w:adjustRightInd w:val="0"/>
              <w:ind w:hanging="18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9525D" w:rsidRDefault="0069525D" w:rsidP="0069525D">
            <w:pPr>
              <w:autoSpaceDE w:val="0"/>
              <w:autoSpaceDN w:val="0"/>
              <w:adjustRightInd w:val="0"/>
              <w:ind w:firstLine="40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25D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การปฏิบัติงานเต็มเวลาเสมือนหนึ่งเป็น</w:t>
            </w:r>
            <w:proofErr w:type="spellStart"/>
            <w:r w:rsidRPr="0069525D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พนักงานณ</w:t>
            </w:r>
            <w:proofErr w:type="spellEnd"/>
            <w:r w:rsidRPr="0069525D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สถานประกอบการหรือหน่วยงานทั้งภาครัฐและเอกชนเป็นระยะเวลาไม่น้อยกว่า</w:t>
            </w:r>
            <w:r w:rsidRPr="0069525D">
              <w:rPr>
                <w:rFonts w:ascii="TH SarabunPSK" w:hAnsi="TH SarabunPSK" w:cs="TH SarabunPSK"/>
                <w:sz w:val="30"/>
                <w:szCs w:val="30"/>
              </w:rPr>
              <w:t xml:space="preserve"> 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525D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สัปดาห์มีขั้นตอนการสมัครและคัดเลือกมีการมอบหมายภาระงานที่ชัดเจนแน่นอนมีการนำความรู้ที่ได้มา</w:t>
            </w:r>
            <w:proofErr w:type="spellStart"/>
            <w:r w:rsidRPr="0069525D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69525D">
              <w:rPr>
                <w:rFonts w:ascii="TH SarabunPSK" w:hAnsi="TH SarabunPSK" w:cs="TH SarabunPSK"/>
                <w:sz w:val="30"/>
                <w:szCs w:val="30"/>
                <w:cs/>
              </w:rPr>
              <w:t>การเพื่อประยุกต์ใช้กับงานที่ทำมีการร่วมมือกับสถานประกอบการในการพัฒนาวิชาชีพที่เกี่ยวข้องจัดทำรายงานและนำเสนอผลจากการปฏิบัติงาน</w:t>
            </w:r>
          </w:p>
          <w:p w:rsidR="0069525D" w:rsidRPr="00BD372B" w:rsidRDefault="0069525D" w:rsidP="0069525D">
            <w:pPr>
              <w:autoSpaceDE w:val="0"/>
              <w:autoSpaceDN w:val="0"/>
              <w:adjustRightInd w:val="0"/>
              <w:ind w:firstLine="40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861A9" w:rsidRPr="00BD372B" w:rsidRDefault="0069525D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2034806</w:t>
            </w:r>
          </w:p>
        </w:tc>
        <w:tc>
          <w:tcPr>
            <w:tcW w:w="6379" w:type="dxa"/>
          </w:tcPr>
          <w:p w:rsidR="00BD372B" w:rsidRDefault="00BD372B" w:rsidP="00BD37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icrosoft Sans Serif" w:hAnsi="TH SarabunPSK" w:cs="TH SarabunPSK"/>
                <w:b/>
                <w:bCs/>
                <w:sz w:val="30"/>
                <w:szCs w:val="30"/>
                <w:cs/>
              </w:rPr>
              <w:t>วิเคราะห์และประเมินผลการท</w:t>
            </w:r>
            <w:r>
              <w:rPr>
                <w:rFonts w:ascii="TH SarabunPSK" w:eastAsia="Microsoft Sans Serif" w:hAnsi="TH SarabunPSK" w:cs="TH SarabunPSK" w:hint="cs"/>
                <w:b/>
                <w:bCs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eastAsia="Microsoft Sans Serif" w:hAnsi="TH SarabunPSK" w:cs="TH SarabunPSK"/>
                <w:b/>
                <w:bCs/>
                <w:sz w:val="30"/>
                <w:szCs w:val="30"/>
                <w:cs/>
              </w:rPr>
              <w:t>งานในหน่วยงานภาครัฐและเอกชน</w:t>
            </w:r>
          </w:p>
          <w:p w:rsidR="00BC7706" w:rsidRPr="00BD372B" w:rsidRDefault="00BC7706" w:rsidP="00BD372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E861A9" w:rsidRDefault="00BD372B" w:rsidP="00E17B6E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การวิเคราะห์ระบบการท</w:t>
            </w:r>
            <w:r w:rsidRPr="00BD372B"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งานของหน่วยงานทั้งภาครัฐและเอกชน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="00E17B6E"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การวิเคราะห์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SWOT Analysis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ของหน่วยงานต่าง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ๆ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การประเมินผลการท</w:t>
            </w:r>
            <w:r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งานของพนักงาน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การประเมินประสิทธิภาพของหน่วยงาน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การใช้ภาษาอังกฤษเพื่อวัตถุประสงค์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( ESP: English for Specific Purposes) </w:t>
            </w:r>
            <w:r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ส</w:t>
            </w:r>
            <w:r>
              <w:rPr>
                <w:rFonts w:ascii="TH SarabunPSK" w:eastAsia="Microsoft Sans Serif" w:hAnsi="TH SarabunPSK" w:cs="TH SarabunPSK" w:hint="cs"/>
                <w:sz w:val="30"/>
                <w:szCs w:val="30"/>
                <w:cs/>
              </w:rPr>
              <w:t>ำ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หรับอาชีพต่าง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lang w:bidi="ar-SA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ๆ</w:t>
            </w:r>
            <w:r w:rsidR="00E17B6E">
              <w:rPr>
                <w:rFonts w:ascii="TH SarabunPSK" w:eastAsia="Microsoft Sans Serif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eastAsia="Microsoft Sans Serif" w:hAnsi="TH SarabunPSK" w:cs="TH SarabunPSK"/>
                <w:sz w:val="30"/>
                <w:szCs w:val="30"/>
                <w:cs/>
              </w:rPr>
              <w:t>ในหน่วยงาน</w:t>
            </w:r>
          </w:p>
          <w:p w:rsidR="00BD372B" w:rsidRPr="00BD372B" w:rsidRDefault="00BD372B" w:rsidP="00BD372B">
            <w:pPr>
              <w:ind w:firstLine="43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E861A9" w:rsidRPr="00BD372B" w:rsidRDefault="00BD372B" w:rsidP="0041118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E861A9" w:rsidRDefault="00E861A9"/>
    <w:p w:rsidR="00BD372B" w:rsidRPr="00BD372B" w:rsidRDefault="00BD372B"/>
    <w:p w:rsidR="00BD372B" w:rsidRDefault="00BD372B"/>
    <w:p w:rsidR="00BD372B" w:rsidRDefault="00BD372B"/>
    <w:p w:rsidR="000A1BB1" w:rsidRDefault="000A1BB1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BC7706" w:rsidRPr="00D93073" w:rsidTr="00C5342E">
        <w:tc>
          <w:tcPr>
            <w:tcW w:w="7340" w:type="dxa"/>
            <w:gridSpan w:val="3"/>
            <w:shd w:val="clear" w:color="auto" w:fill="F2F2F2" w:themeFill="background1" w:themeFillShade="F2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370" w:type="dxa"/>
            <w:gridSpan w:val="3"/>
            <w:shd w:val="clear" w:color="auto" w:fill="F2F2F2" w:themeFill="background1" w:themeFillShade="F2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BC7706" w:rsidRPr="00D93073" w:rsidTr="004D141F">
        <w:tc>
          <w:tcPr>
            <w:tcW w:w="15710" w:type="dxa"/>
            <w:gridSpan w:val="6"/>
          </w:tcPr>
          <w:p w:rsidR="00BC7706" w:rsidRPr="00C5342E" w:rsidRDefault="00BC7706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3. </w:t>
            </w:r>
            <w:r w:rsidR="00184285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สาขาวิขา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ภาษาอังกฤษธุรกิจ</w:t>
            </w:r>
          </w:p>
        </w:tc>
      </w:tr>
      <w:tr w:rsidR="00BC7706" w:rsidRPr="00D93073" w:rsidTr="00337A3D">
        <w:tc>
          <w:tcPr>
            <w:tcW w:w="1011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0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BC7706" w:rsidRPr="00D93073" w:rsidRDefault="00BC7706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337A3D" w:rsidRPr="0070372B" w:rsidTr="00CD5BA5">
        <w:trPr>
          <w:trHeight w:val="2914"/>
        </w:trPr>
        <w:tc>
          <w:tcPr>
            <w:tcW w:w="1011" w:type="dxa"/>
            <w:tcBorders>
              <w:bottom w:val="single" w:sz="4" w:space="0" w:color="auto"/>
            </w:tcBorders>
          </w:tcPr>
          <w:p w:rsidR="00337A3D" w:rsidRPr="00BD372B" w:rsidRDefault="00337A3D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2044802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337A3D" w:rsidRPr="00BD372B" w:rsidRDefault="00337A3D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การฝึกประสบการณ์วิชาชีพภาษาอังกฤษธุรกิจ</w:t>
            </w:r>
          </w:p>
          <w:p w:rsidR="00337A3D" w:rsidRPr="00BD372B" w:rsidRDefault="00337A3D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37A3D" w:rsidRDefault="00337A3D" w:rsidP="00FD6600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การฝึกประสบการณ์วิชาชีพในสถานการณ์จริง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ฝึกใช้ภาษาอังกฤษทั้ง</w:t>
            </w:r>
            <w:r w:rsidRPr="00BD372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4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เป็นเวลา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ภาคการศึกษาปกติ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ในสถานประกอบการณ์ต่างๆ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ทั้งหน่วยงานภาครัฐและภาคเอกชนสัมมนาก่อนและหลังการฝึกประสบการณ์วิชาชีพ</w:t>
            </w:r>
            <w:r w:rsidRPr="00BD37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hAnsi="TH SarabunPSK" w:cs="TH SarabunPSK"/>
                <w:sz w:val="30"/>
                <w:szCs w:val="30"/>
                <w:cs/>
              </w:rPr>
              <w:t>รายงานและนำเสนอการฝึกประสบการณ์วิชาชีพ</w:t>
            </w:r>
          </w:p>
          <w:p w:rsidR="00FD6600" w:rsidRPr="00BD372B" w:rsidRDefault="00FD6600" w:rsidP="00FD6600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37A3D" w:rsidRPr="00BD372B" w:rsidRDefault="00337A3D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337A3D" w:rsidRPr="00BD372B" w:rsidRDefault="00337A3D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2044805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337A3D" w:rsidRPr="00BD372B" w:rsidRDefault="00337A3D" w:rsidP="00BC7706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ภาษาอังกฤษสำหรับการประกอบการทางธุรกิจ</w:t>
            </w:r>
            <w:r w:rsidRPr="00BD372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37A3D" w:rsidRPr="00BD372B" w:rsidRDefault="00337A3D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37A3D" w:rsidRDefault="00337A3D" w:rsidP="00BD372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D37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การใช้ภาษาอังกฤษเพื่อการบริหารจัดการทางธุรกิจ ความรู้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พื้นฐานเกี่ยวกับธุรกิจ</w:t>
            </w:r>
            <w:proofErr w:type="spellStart"/>
            <w:r w:rsidRPr="00BD37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เอสเอ็ม</w:t>
            </w:r>
            <w:proofErr w:type="spellEnd"/>
            <w:r w:rsidRPr="00BD37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อี 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</w:rPr>
              <w:t xml:space="preserve">(SMEs) </w:t>
            </w:r>
            <w:r w:rsidRPr="00BD37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และธุรกิจ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สตาร์ทอัพ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(</w:t>
            </w:r>
            <w:proofErr w:type="spellStart"/>
            <w:r w:rsidRPr="00BD372B">
              <w:rPr>
                <w:rFonts w:ascii="TH SarabunPSK" w:eastAsia="Calibri" w:hAnsi="TH SarabunPSK" w:cs="TH SarabunPSK"/>
                <w:sz w:val="30"/>
                <w:szCs w:val="30"/>
              </w:rPr>
              <w:t>Stratup</w:t>
            </w:r>
            <w:proofErr w:type="spellEnd"/>
            <w:r w:rsidRPr="00BD372B">
              <w:rPr>
                <w:rFonts w:ascii="TH SarabunPSK" w:eastAsia="Calibri" w:hAnsi="TH SarabunPSK" w:cs="TH SarabunPSK"/>
                <w:sz w:val="30"/>
                <w:szCs w:val="30"/>
              </w:rPr>
              <w:t xml:space="preserve">) 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ค้นหาและพัฒนาไอ</w:t>
            </w:r>
            <w:proofErr w:type="spellStart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เดีย</w:t>
            </w:r>
            <w:proofErr w:type="spellEnd"/>
            <w:r w:rsidRPr="00BD37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สู่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สินค้าหรือบริการ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วิเคราะห์ตลาดและสินค้า ศึกษาโมเดลทางธุรกิจ ช่องทางการตลาดและการจัดจำหน่าย การเจรจาต่อรองทางธุรกิจ และ</w:t>
            </w:r>
            <w:proofErr w:type="spellStart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นําเสนอ</w:t>
            </w:r>
            <w:proofErr w:type="spellEnd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แผนธุรกิจ</w:t>
            </w:r>
          </w:p>
          <w:p w:rsidR="00337A3D" w:rsidRPr="00BD372B" w:rsidRDefault="00337A3D" w:rsidP="00BD372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37A3D" w:rsidRPr="00BD372B" w:rsidRDefault="00337A3D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337A3D" w:rsidRPr="00D93073" w:rsidTr="00337A3D">
        <w:tc>
          <w:tcPr>
            <w:tcW w:w="1011" w:type="dxa"/>
          </w:tcPr>
          <w:p w:rsidR="00337A3D" w:rsidRPr="00BD372B" w:rsidRDefault="00FD660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2044804</w:t>
            </w:r>
          </w:p>
        </w:tc>
        <w:tc>
          <w:tcPr>
            <w:tcW w:w="5338" w:type="dxa"/>
          </w:tcPr>
          <w:p w:rsidR="00FD6600" w:rsidRDefault="00FD6600" w:rsidP="00FD66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กิจศึกษาภาษาอังกฤษธุรกิจ</w:t>
            </w:r>
          </w:p>
          <w:p w:rsidR="00FD6600" w:rsidRDefault="00FD6600" w:rsidP="00FD660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D6600" w:rsidRDefault="00CB1B78" w:rsidP="00CB1B78">
            <w:pPr>
              <w:autoSpaceDE w:val="0"/>
              <w:autoSpaceDN w:val="0"/>
              <w:adjustRightInd w:val="0"/>
              <w:ind w:firstLine="40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การปฏิบัติงานเต็มเวลาเสมือนหนึ่งเป็นพนักงาน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ณ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สถานประกอบการหรือหน่วยงานทั้งภาครัฐและเอกชนเป็นระยะเวลาไม่น้อยกว่า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16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สัปดาห์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มีขั้นตอนการสมัครและคัดเลือก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มีการมอบหมายภาระงานที่ชัดเจนแน่นอน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มีการนำความรู้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ที่ได้มา</w:t>
            </w:r>
            <w:proofErr w:type="spellStart"/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การเพื่อประยุกต์ใช้กับงานที่ทำ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มีการร่วมมือกับสถานประกอบการ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ในการพัฒนาวิชาชีพที่เกี่ยวข้อง</w:t>
            </w:r>
            <w:r w:rsidRPr="00CB1B7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B1B78">
              <w:rPr>
                <w:rFonts w:ascii="TH SarabunPSK" w:hAnsi="TH SarabunPSK" w:cs="TH SarabunPSK"/>
                <w:sz w:val="30"/>
                <w:szCs w:val="30"/>
                <w:cs/>
              </w:rPr>
              <w:t>จัดทำรายงานและนำเสนอผลจากการปฏิบัติงาน</w:t>
            </w:r>
          </w:p>
          <w:p w:rsidR="00CB1B78" w:rsidRPr="00BD372B" w:rsidRDefault="00CB1B78" w:rsidP="00CB1B78">
            <w:pPr>
              <w:autoSpaceDE w:val="0"/>
              <w:autoSpaceDN w:val="0"/>
              <w:adjustRightInd w:val="0"/>
              <w:ind w:firstLine="407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</w:tcPr>
          <w:p w:rsidR="00337A3D" w:rsidRPr="00BD372B" w:rsidRDefault="00FD660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337A3D" w:rsidRPr="00BD372B" w:rsidRDefault="00337A3D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2044806</w:t>
            </w:r>
          </w:p>
        </w:tc>
        <w:tc>
          <w:tcPr>
            <w:tcW w:w="6360" w:type="dxa"/>
          </w:tcPr>
          <w:p w:rsidR="00337A3D" w:rsidRPr="00BD372B" w:rsidRDefault="00337A3D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การฝึกประสบการณ์วิชาชีพภาษาอังกฤษธุรกิจเสมือน </w:t>
            </w:r>
          </w:p>
          <w:p w:rsidR="00337A3D" w:rsidRPr="00BD372B" w:rsidRDefault="00337A3D" w:rsidP="00BC77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37A3D" w:rsidRPr="00BD372B" w:rsidRDefault="00337A3D" w:rsidP="00BD372B">
            <w:pPr>
              <w:ind w:firstLine="43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BD372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เรียนรู้ประสบการณ์วิชาชีพและทักษะการสื่อสารภาษาอังกฤษทางธุรกิจทั้ง 4 ทักษะสำหรับการทำงานในหน่วยงานภาครัฐและเอกชน โดยเรียนรู้ผ่านห้องเรียนเสมือน มีกรณีศึกษาที่หลากหลายจากหน่วยงานหรือสถานประกอบการที่ใช้ภาษาอังกฤษ ใช้สื่อสภาพจริงในการฝึกฝนประสบการณ์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ฝึกปฏิบัติผ่านการแสดงบทบาทสมมติ สถานการณ์จำลอง สะสมชิ้นงาน 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              </w:t>
            </w:r>
            <w:proofErr w:type="spellStart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จัดทํา</w:t>
            </w:r>
            <w:proofErr w:type="spellEnd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รายงานและ</w:t>
            </w:r>
            <w:proofErr w:type="spellStart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นําเสนอ</w:t>
            </w:r>
            <w:proofErr w:type="spellEnd"/>
            <w:r w:rsidRPr="00BD372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ผลจากการฝึกประสบการณ์วิชาชีพเสมือน </w:t>
            </w:r>
          </w:p>
          <w:p w:rsidR="00337A3D" w:rsidRPr="00BD372B" w:rsidRDefault="00337A3D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337A3D" w:rsidRPr="00BD372B" w:rsidRDefault="00337A3D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D3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3(2-2-5)</w:t>
            </w:r>
          </w:p>
        </w:tc>
      </w:tr>
    </w:tbl>
    <w:p w:rsidR="00BC7706" w:rsidRDefault="00BC7706"/>
    <w:p w:rsidR="0097631E" w:rsidRDefault="0097631E"/>
    <w:p w:rsidR="0097631E" w:rsidRDefault="0097631E"/>
    <w:p w:rsidR="0097631E" w:rsidRDefault="0097631E"/>
    <w:p w:rsidR="000A1BB1" w:rsidRDefault="000A1BB1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0"/>
        <w:gridCol w:w="5338"/>
        <w:gridCol w:w="991"/>
        <w:gridCol w:w="1010"/>
        <w:gridCol w:w="6361"/>
        <w:gridCol w:w="1000"/>
      </w:tblGrid>
      <w:tr w:rsidR="00184285" w:rsidRPr="00D93073" w:rsidTr="00C5342E">
        <w:tc>
          <w:tcPr>
            <w:tcW w:w="7339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371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C5342E" w:rsidRDefault="00184285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4. สาขาวิขา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การพัฒนาสังคม</w:t>
            </w:r>
          </w:p>
        </w:tc>
      </w:tr>
      <w:tr w:rsidR="00184285" w:rsidRPr="00D93073" w:rsidTr="000A1BB1">
        <w:tc>
          <w:tcPr>
            <w:tcW w:w="101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84285" w:rsidRPr="0070372B" w:rsidTr="000A1BB1">
        <w:tc>
          <w:tcPr>
            <w:tcW w:w="1010" w:type="dxa"/>
            <w:vMerge w:val="restart"/>
          </w:tcPr>
          <w:p w:rsidR="00184285" w:rsidRPr="00FA7E40" w:rsidRDefault="0031404C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2534802</w:t>
            </w:r>
          </w:p>
        </w:tc>
        <w:tc>
          <w:tcPr>
            <w:tcW w:w="5338" w:type="dxa"/>
            <w:vMerge w:val="restart"/>
          </w:tcPr>
          <w:p w:rsidR="00184285" w:rsidRPr="00FA7E40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r w:rsidR="0031404C"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การพัฒนาสังคม</w:t>
            </w:r>
          </w:p>
          <w:p w:rsidR="00184285" w:rsidRPr="00FA7E40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FA7E40" w:rsidRDefault="0097631E" w:rsidP="0097631E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จัดให้นักศึกษาได้ฝึกประสบการณ์วิชาชีพการพัฒนาสังคม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ในองค์การหรือหน่วยงานทั้งภาครัฐ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เอกชน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องค์กรชุมชน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จ</w:t>
            </w:r>
            <w:r w:rsidRPr="00FA7E4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นวน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450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เพื่อให้ได้รับความรู้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ทักษะ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เจตคติและประสบการณ์ในอาชีพพัฒนาสังคม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  <w:r w:rsidRPr="00FA7E40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ผลการศึกษามาวิเคราะห์ปัญหา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สร้างโครงการ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ปฏิบัติงานและการประเมินผล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ตลอดจนศึกษาวิธีการแก้ไขปัญหาของหน่วยงานภาครัฐ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เอกชน</w:t>
            </w:r>
            <w:r w:rsidRPr="00FA7E4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A7E40">
              <w:rPr>
                <w:rFonts w:ascii="TH SarabunPSK" w:hAnsi="TH SarabunPSK" w:cs="TH SarabunPSK"/>
                <w:sz w:val="30"/>
                <w:szCs w:val="30"/>
                <w:cs/>
              </w:rPr>
              <w:t>หรือองค์กรชุมชนที่ปฏิบัติงานอยู่</w:t>
            </w:r>
          </w:p>
          <w:p w:rsidR="0097631E" w:rsidRPr="00FA7E40" w:rsidRDefault="0097631E" w:rsidP="0097631E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184285" w:rsidRPr="00FA7E40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184285" w:rsidRPr="00FA7E40" w:rsidRDefault="00FA7E4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2534805</w:t>
            </w:r>
          </w:p>
        </w:tc>
        <w:tc>
          <w:tcPr>
            <w:tcW w:w="6361" w:type="dxa"/>
          </w:tcPr>
          <w:p w:rsidR="00FA7E40" w:rsidRPr="00FA7E40" w:rsidRDefault="00FA7E40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การพัฒนาผู้ประกอบการเพื่อสังคม</w:t>
            </w:r>
          </w:p>
          <w:p w:rsidR="00184285" w:rsidRPr="00FA7E40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Default="00FA7E40" w:rsidP="00393922">
            <w:pPr>
              <w:ind w:firstLine="4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ความหมาย </w:t>
            </w:r>
            <w:r w:rsidRPr="00FA7E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ความสำคัญ 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บทบาทของผู้ประกอบการและกระบวนการประกอบการ</w:t>
            </w:r>
            <w:r w:rsidRPr="00FA7E40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โดยใช้นวัตกรรมเป็นแรงขับเคลื่อนเพื่อให้เกิดผลกระทบทางสังคม ทฤษฎีการเปลี่ยนแปลง การ</w:t>
            </w:r>
            <w:proofErr w:type="spellStart"/>
            <w:r w:rsidRPr="00FA7E40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นําไปใช้</w:t>
            </w:r>
            <w:proofErr w:type="spellEnd"/>
            <w:r w:rsidRPr="00FA7E40">
              <w:rPr>
                <w:rFonts w:ascii="TH SarabunPSK" w:eastAsia="Times New Roman" w:hAnsi="TH SarabunPSK" w:cs="TH SarabunPSK"/>
                <w:spacing w:val="-2"/>
                <w:sz w:val="30"/>
                <w:szCs w:val="30"/>
                <w:cs/>
              </w:rPr>
              <w:t>เพื่อแก้ไขปัญหา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และเข้าใจถึงแก่นแท้ของโอกาส ทั้งนี้ยังสามารถที่แยกความแตกต่างระหว่างผู้ประกอบการทางสังคมและความรับผิดชอบทางสังคม รวมไปถึงองค์กรที่สามารถสร้างการประกอบการเพื่อสังคม</w:t>
            </w:r>
          </w:p>
          <w:p w:rsidR="00393922" w:rsidRPr="00393922" w:rsidRDefault="00393922" w:rsidP="00393922">
            <w:pPr>
              <w:ind w:firstLine="44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184285" w:rsidRPr="00FA7E40" w:rsidRDefault="00FA7E4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  <w:tr w:rsidR="00184285" w:rsidRPr="00D93073" w:rsidTr="000A1BB1">
        <w:tc>
          <w:tcPr>
            <w:tcW w:w="1010" w:type="dxa"/>
            <w:vMerge/>
          </w:tcPr>
          <w:p w:rsidR="00184285" w:rsidRPr="00FA7E40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8" w:type="dxa"/>
            <w:vMerge/>
          </w:tcPr>
          <w:p w:rsidR="00184285" w:rsidRPr="00FA7E40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184285" w:rsidRPr="00FA7E40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184285" w:rsidRPr="00FA7E40" w:rsidRDefault="00FA7E4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2534806</w:t>
            </w:r>
          </w:p>
        </w:tc>
        <w:tc>
          <w:tcPr>
            <w:tcW w:w="6361" w:type="dxa"/>
          </w:tcPr>
          <w:p w:rsidR="00FA7E40" w:rsidRPr="00FA7E40" w:rsidRDefault="00FA7E40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eastAsia="Times New Roman" w:hAnsi="TH SarabunPSK" w:cs="TH SarabunPSK" w:hint="cs"/>
                <w:b/>
                <w:bCs/>
                <w:spacing w:val="-2"/>
                <w:sz w:val="30"/>
                <w:szCs w:val="30"/>
                <w:cs/>
              </w:rPr>
              <w:t>การฝึกปฏิบัติเป็นผู้ประกอบการเพื่อสังคม</w:t>
            </w:r>
          </w:p>
          <w:p w:rsidR="00184285" w:rsidRPr="00FA7E40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FA7E40" w:rsidRPr="00FA7E40" w:rsidRDefault="00FA7E40" w:rsidP="00393922">
            <w:pPr>
              <w:ind w:firstLine="440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FA7E40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</w:rPr>
              <w:t xml:space="preserve">การฝึกปฏิบัติเป็นผู้ประกอบการเพื่อสังคมมีรูปแบบการฝึกทั้งแบบออนไลน์และฝึกปฏิบัติในครัวเรือนของนักศึกษา 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โดยมีแผนร่วมกันระหว่าง</w:t>
            </w:r>
            <w:r w:rsidRPr="00FA7E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สาขาวิชา คณาจารย์ และนักศึกษา 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ตามโครงการที่ได้รับมอบหมาย ตลอดจนมีการกำหนดลักษณะงานและแผนการปฏิบัติงาน</w:t>
            </w:r>
            <w:r w:rsidRPr="00FA7E4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ร่วม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กับนักศึกษา ซึ่งนักศึกษาจะต้องจัดทำรายงานเสนอ</w:t>
            </w:r>
            <w:r w:rsidRPr="0039392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เมื่อ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เสร็จสิ้น</w:t>
            </w:r>
            <w:r w:rsidRPr="00FA7E40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</w:rPr>
              <w:t xml:space="preserve">การฝึกปฏิบัติเป็นผู้ประกอบการเพื่อสังคม </w:t>
            </w:r>
            <w:r w:rsidRPr="00FA7E4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เพื่อประเมินผลการศึกษาและนำเสนอรายงานเกี่ยวกับ</w:t>
            </w:r>
            <w:r w:rsidRPr="00FA7E40">
              <w:rPr>
                <w:rFonts w:ascii="TH SarabunPSK" w:eastAsia="Times New Roman" w:hAnsi="TH SarabunPSK" w:cs="TH SarabunPSK" w:hint="cs"/>
                <w:spacing w:val="-2"/>
                <w:sz w:val="30"/>
                <w:szCs w:val="30"/>
                <w:cs/>
              </w:rPr>
              <w:t>การฝึกปฏิบัติเป็นผู้ประกอบการเพื่อสังคม</w:t>
            </w:r>
          </w:p>
          <w:p w:rsidR="00184285" w:rsidRPr="00FA7E40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184285" w:rsidRPr="00FA7E40" w:rsidRDefault="00FA7E4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A7E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3(3-0-6)</w:t>
            </w:r>
          </w:p>
        </w:tc>
      </w:tr>
    </w:tbl>
    <w:p w:rsidR="00184285" w:rsidRDefault="00184285"/>
    <w:p w:rsidR="00FA7E40" w:rsidRPr="00FA7E40" w:rsidRDefault="00FA7E40"/>
    <w:p w:rsidR="00FA7E40" w:rsidRDefault="00FA7E40"/>
    <w:p w:rsidR="00FA7E40" w:rsidRDefault="00FA7E40"/>
    <w:p w:rsidR="00184285" w:rsidRDefault="00184285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184285" w:rsidRPr="00D93073" w:rsidTr="00C5342E">
        <w:tc>
          <w:tcPr>
            <w:tcW w:w="7322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C5342E" w:rsidRDefault="00184285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5. สาขาวิขา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บรรณารักษศาสตร์และสารสนเทศศาสตร์</w:t>
            </w:r>
          </w:p>
        </w:tc>
      </w:tr>
      <w:tr w:rsidR="00184285" w:rsidRPr="00D93073" w:rsidTr="004D141F">
        <w:tc>
          <w:tcPr>
            <w:tcW w:w="977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84285" w:rsidRPr="0070372B" w:rsidTr="004D141F">
        <w:tc>
          <w:tcPr>
            <w:tcW w:w="977" w:type="dxa"/>
            <w:vMerge w:val="restart"/>
          </w:tcPr>
          <w:p w:rsidR="00184285" w:rsidRPr="003B220B" w:rsidRDefault="0031404C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2054802</w:t>
            </w:r>
          </w:p>
        </w:tc>
        <w:tc>
          <w:tcPr>
            <w:tcW w:w="5353" w:type="dxa"/>
            <w:vMerge w:val="restart"/>
          </w:tcPr>
          <w:p w:rsidR="0031404C" w:rsidRPr="003B220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r w:rsidR="0031404C"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บรรณารักษศาสตร์และ</w:t>
            </w:r>
          </w:p>
          <w:p w:rsidR="00184285" w:rsidRPr="003B220B" w:rsidRDefault="0031404C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สารสนเทศศาสตร์</w:t>
            </w:r>
          </w:p>
          <w:p w:rsidR="00184285" w:rsidRPr="003B220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7631E" w:rsidRPr="003B220B" w:rsidRDefault="0097631E" w:rsidP="0097631E">
            <w:pPr>
              <w:ind w:left="16" w:firstLine="425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B22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ฝึก</w:t>
            </w:r>
            <w:r w:rsidRPr="003B220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ปฏิบัติ</w:t>
            </w:r>
            <w:r w:rsidRPr="003B22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งานด้านบริหาร  บริการ และงานเทคนิคของห้องสมุด</w:t>
            </w:r>
            <w:r w:rsidRPr="003B220B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และงานด้านบรรณารักษศาสตร์และสารสนเทศศาสตร์</w:t>
            </w:r>
            <w:r w:rsidRPr="003B220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ในองค์กรต่าง ๆ ภายนอกมหาวิทยาลัย</w:t>
            </w:r>
          </w:p>
          <w:p w:rsidR="0063521D" w:rsidRPr="003B220B" w:rsidRDefault="0063521D" w:rsidP="0097631E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7631E" w:rsidRPr="003B220B" w:rsidRDefault="0097631E" w:rsidP="0031404C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vMerge w:val="restart"/>
          </w:tcPr>
          <w:p w:rsidR="00184285" w:rsidRPr="003B220B" w:rsidRDefault="00FC524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2054805</w:t>
            </w:r>
          </w:p>
        </w:tc>
        <w:tc>
          <w:tcPr>
            <w:tcW w:w="6379" w:type="dxa"/>
          </w:tcPr>
          <w:p w:rsidR="003B220B" w:rsidRPr="003B220B" w:rsidRDefault="003B220B" w:rsidP="003B220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การเรียนรู้ประสบการณ์การดำเนินงานในวิชาชีพบรรณารักษศาสตร์และสารสนเทศศาสตร์ </w:t>
            </w:r>
            <w:r w:rsidRPr="003B220B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</w:t>
            </w:r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3B220B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184285" w:rsidRPr="003B220B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Default="003B220B" w:rsidP="003B220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ศึกษางานด้านบริหาร บริการ งานเทคนิคของห้องสมุด</w:t>
            </w: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ศึกษา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กิจกรรมและโครงการพิเศษในองค์กร</w:t>
            </w: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ทางวิชาชีพบรรณารักษศาสตร์และสารสนเทศศาสตร์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ภายนอกมหาวิทยาลัย</w:t>
            </w:r>
          </w:p>
          <w:p w:rsidR="003B220B" w:rsidRPr="003B220B" w:rsidRDefault="003B220B" w:rsidP="003B220B">
            <w:pPr>
              <w:ind w:firstLine="43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184285" w:rsidRPr="00D93073" w:rsidTr="004D141F">
        <w:tc>
          <w:tcPr>
            <w:tcW w:w="977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2054806</w:t>
            </w:r>
          </w:p>
        </w:tc>
        <w:tc>
          <w:tcPr>
            <w:tcW w:w="6379" w:type="dxa"/>
          </w:tcPr>
          <w:p w:rsidR="003B220B" w:rsidRPr="003B220B" w:rsidRDefault="003B220B" w:rsidP="003B220B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การเรียนรู้</w:t>
            </w:r>
            <w:r w:rsidRPr="003B22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ประสบการณ์</w:t>
            </w:r>
            <w:r w:rsidRPr="003B220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การดำเนินงานใน</w:t>
            </w:r>
            <w:r w:rsidRPr="003B22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วิชาชีพ</w:t>
            </w:r>
            <w:r w:rsidRPr="003B220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บรรณารักษศาสตร์และ</w:t>
            </w:r>
          </w:p>
          <w:p w:rsidR="003B220B" w:rsidRPr="003B220B" w:rsidRDefault="003B220B" w:rsidP="003B220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สารสนเทศศาสตร์</w:t>
            </w:r>
            <w:r w:rsidRPr="003B220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2</w:t>
            </w:r>
          </w:p>
          <w:p w:rsidR="00184285" w:rsidRPr="003B220B" w:rsidRDefault="00184285" w:rsidP="003B220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Default="003B220B" w:rsidP="003B220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220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ศึกษาการดำเนินงานของแหล่งเรียนรู้ในชุมชนและองค์กรที่เกี่ยวข้อง วิเคราะห์งานในหน่วยงาน จัดทำโครงการเพื่อสนับสนุนการดำเนินงานของหน่วยงาน</w:t>
            </w:r>
          </w:p>
          <w:p w:rsidR="003B220B" w:rsidRPr="003B220B" w:rsidRDefault="003B220B" w:rsidP="003B220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3(2-2-5)</w:t>
            </w:r>
          </w:p>
        </w:tc>
      </w:tr>
    </w:tbl>
    <w:p w:rsidR="00184285" w:rsidRDefault="00184285"/>
    <w:p w:rsidR="003B220B" w:rsidRPr="003B220B" w:rsidRDefault="003B220B" w:rsidP="003B220B">
      <w:pPr>
        <w:spacing w:after="0" w:line="240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3B220B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          </w:t>
      </w:r>
    </w:p>
    <w:p w:rsidR="00184285" w:rsidRDefault="00184285"/>
    <w:p w:rsidR="00184285" w:rsidRDefault="00184285"/>
    <w:p w:rsidR="003B220B" w:rsidRDefault="003B220B"/>
    <w:p w:rsidR="003B220B" w:rsidRDefault="003B220B"/>
    <w:p w:rsidR="003B220B" w:rsidRDefault="003B220B"/>
    <w:p w:rsidR="000A1BB1" w:rsidRDefault="000A1BB1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184285" w:rsidRPr="00D93073" w:rsidTr="00C5342E">
        <w:tc>
          <w:tcPr>
            <w:tcW w:w="7340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70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C5342E" w:rsidRDefault="00184285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6. สาขาวิขา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รัฐ</w:t>
            </w:r>
            <w:proofErr w:type="spellStart"/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ประศาสน</w:t>
            </w:r>
            <w:proofErr w:type="spellEnd"/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ศาสตร์</w:t>
            </w:r>
          </w:p>
        </w:tc>
      </w:tr>
      <w:tr w:rsidR="00184285" w:rsidRPr="00D93073" w:rsidTr="000A1BB1">
        <w:tc>
          <w:tcPr>
            <w:tcW w:w="101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8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6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84285" w:rsidRPr="0070372B" w:rsidTr="000A1BB1">
        <w:tc>
          <w:tcPr>
            <w:tcW w:w="1011" w:type="dxa"/>
            <w:vMerge w:val="restart"/>
          </w:tcPr>
          <w:p w:rsidR="00184285" w:rsidRPr="003B220B" w:rsidRDefault="0031404C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2554802</w:t>
            </w:r>
          </w:p>
        </w:tc>
        <w:tc>
          <w:tcPr>
            <w:tcW w:w="5338" w:type="dxa"/>
            <w:vMerge w:val="restart"/>
          </w:tcPr>
          <w:p w:rsidR="00184285" w:rsidRPr="003B220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r w:rsidR="0031404C"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รัฐ</w:t>
            </w:r>
            <w:proofErr w:type="spellStart"/>
            <w:r w:rsidR="0031404C"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ประศาสน</w:t>
            </w:r>
            <w:proofErr w:type="spellEnd"/>
            <w:r w:rsidR="0031404C"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ศาสตร์</w:t>
            </w:r>
          </w:p>
          <w:p w:rsidR="00184285" w:rsidRPr="003B220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B220B" w:rsidRDefault="001E4CF3" w:rsidP="001E4CF3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ฝึกงานด้านรัฐ</w:t>
            </w:r>
            <w:proofErr w:type="spellStart"/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ประศาสน</w:t>
            </w:r>
            <w:proofErr w:type="spellEnd"/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ศาสตร์ในองค์การภาครัฐ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รัฐวิสาหกิจและเอกชนโดยเน้นการรวบรวมข้อมูล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การวิเคราะห์การบริหารงานในองค์การ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ตลอดจนการวางโครงการในการแก้ไขปัญหาการบริหารงานในองค์การและการร่วมกิจกรรมทางการบริหารในองค์การ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อาทิ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การประชุม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การฝึกอบรม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การสร้างทีมงาน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  <w:p w:rsidR="001E4CF3" w:rsidRPr="003B220B" w:rsidRDefault="001E4CF3" w:rsidP="001E4CF3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184285" w:rsidRPr="003B220B" w:rsidRDefault="00FC524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2554805</w:t>
            </w:r>
          </w:p>
        </w:tc>
        <w:tc>
          <w:tcPr>
            <w:tcW w:w="6360" w:type="dxa"/>
          </w:tcPr>
          <w:p w:rsidR="003B220B" w:rsidRPr="003B220B" w:rsidRDefault="003B220B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GB"/>
              </w:rPr>
              <w:t>ประสบการณ์วิชาชีพทางรัฐ</w:t>
            </w:r>
            <w:proofErr w:type="spellStart"/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GB"/>
              </w:rPr>
              <w:t>ประศาสน</w:t>
            </w:r>
            <w:proofErr w:type="spellEnd"/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GB"/>
              </w:rPr>
              <w:t>ศาสตร์</w:t>
            </w:r>
          </w:p>
          <w:p w:rsidR="00184285" w:rsidRPr="003B220B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B220B" w:rsidRPr="003B220B" w:rsidRDefault="003B220B" w:rsidP="003B220B">
            <w:pPr>
              <w:tabs>
                <w:tab w:val="left" w:pos="34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GB"/>
              </w:rPr>
            </w:pP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การประยุกต์หลักการและทฤษฎีทางรัฐ</w:t>
            </w:r>
            <w:proofErr w:type="spellStart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ประศาสน</w:t>
            </w:r>
            <w:proofErr w:type="spellEnd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ศาสตร์สู่ภาคปฏิบัติ การใช้กรณีศึกษา สถานการณ์จำลอง และเกมการบริหาร เพื่อวิเคราะห์ปัญหาและตัดสินใจในการแก้ปัญหาทางรัฐ</w:t>
            </w:r>
            <w:proofErr w:type="spellStart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ประศาสน</w:t>
            </w:r>
            <w:proofErr w:type="spellEnd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ศาสตร์ (บริหารรัฐกิจ) เปรียบเทียบกับประเทศอื่น ทั้งที่กำลังพัฒนาและพัฒนาแล้ว จรรยาวิชาชีพทางรัฐ</w:t>
            </w:r>
            <w:proofErr w:type="spellStart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ประศาสน</w:t>
            </w:r>
            <w:proofErr w:type="spellEnd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ศาสตร์ การเสริมสร้างทักษะและประสบการณ์ในการจัดกิจกรรมกลุ่มสัมพันธ์เพื่อพัฒนาให้เป็นผู้มีคุณธรรม จริยธรรม และ</w:t>
            </w:r>
            <w:proofErr w:type="spellStart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ภาวะการ</w:t>
            </w:r>
            <w:proofErr w:type="spellEnd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 xml:space="preserve">เป็นผู้นำที่มีประสิทธิภาพ </w:t>
            </w:r>
          </w:p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184285" w:rsidRPr="00D93073" w:rsidTr="000A1BB1">
        <w:tc>
          <w:tcPr>
            <w:tcW w:w="1011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8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10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2554806</w:t>
            </w:r>
          </w:p>
        </w:tc>
        <w:tc>
          <w:tcPr>
            <w:tcW w:w="6360" w:type="dxa"/>
          </w:tcPr>
          <w:p w:rsidR="003B220B" w:rsidRPr="003B220B" w:rsidRDefault="003B220B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  <w:lang w:eastAsia="en-GB"/>
              </w:rPr>
              <w:t>การบริหารภาครัฐ</w:t>
            </w:r>
          </w:p>
          <w:p w:rsidR="00184285" w:rsidRPr="003B220B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B220B" w:rsidRPr="003B220B" w:rsidRDefault="003B220B" w:rsidP="003B220B">
            <w:pPr>
              <w:tabs>
                <w:tab w:val="left" w:pos="340"/>
              </w:tabs>
              <w:ind w:firstLine="720"/>
              <w:jc w:val="thaiDistribute"/>
              <w:rPr>
                <w:rFonts w:ascii="TH SarabunPSK" w:eastAsia="Calibri" w:hAnsi="TH SarabunPSK" w:cs="TH SarabunPSK"/>
                <w:sz w:val="30"/>
                <w:szCs w:val="30"/>
                <w:lang w:eastAsia="en-GB"/>
              </w:rPr>
            </w:pP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  <w:lang w:eastAsia="en-GB"/>
              </w:rPr>
              <w:t>ลักษณะและขอบข่ายของการบริหารภาครัฐ หลักการ แนวคิด ระบบและวิธีการบริหารภาครัฐ พัฒนาการของการบริหารภาครัฐ ปัญหา อุปสรรค สาเหตุของปัญหาหรืออุปสรรค แนวทางการแก้ไขปัญหา การพัฒนาการบริหารภาครัฐ หลักการ แนวคิด เทคนิค หรือวิธีการใหม่ๆ เกี่ยวกับการบริหารภาครัฐ การบริการสาธารณะ การปฏิรูปโครงสร้างองค์การ การกระจายอำนาจ การบริหารทรัพยากรมนุษย์ การบริหารการเงินและการคลัง และการประยุกต์ใช้ในการพัฒนาการบริการภาครัฐ</w:t>
            </w:r>
          </w:p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184285" w:rsidRDefault="00184285"/>
    <w:p w:rsidR="003B220B" w:rsidRDefault="003B220B"/>
    <w:p w:rsidR="003B220B" w:rsidRDefault="003B220B"/>
    <w:p w:rsidR="003B220B" w:rsidRDefault="003B220B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11"/>
        <w:gridCol w:w="5338"/>
        <w:gridCol w:w="991"/>
        <w:gridCol w:w="1010"/>
        <w:gridCol w:w="6360"/>
        <w:gridCol w:w="1000"/>
      </w:tblGrid>
      <w:tr w:rsidR="00184285" w:rsidRPr="00D93073" w:rsidTr="00C5342E">
        <w:tc>
          <w:tcPr>
            <w:tcW w:w="7322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88" w:type="dxa"/>
            <w:gridSpan w:val="3"/>
            <w:shd w:val="clear" w:color="auto" w:fill="F2F2F2" w:themeFill="background1" w:themeFillShade="F2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184285" w:rsidRPr="00D93073" w:rsidTr="004D141F">
        <w:tc>
          <w:tcPr>
            <w:tcW w:w="15710" w:type="dxa"/>
            <w:gridSpan w:val="6"/>
          </w:tcPr>
          <w:p w:rsidR="00184285" w:rsidRPr="00C5342E" w:rsidRDefault="00184285" w:rsidP="0031404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 สาขาวิขา</w:t>
            </w:r>
            <w:r w:rsidR="0031404C"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นิติศาสตร์</w:t>
            </w:r>
          </w:p>
        </w:tc>
      </w:tr>
      <w:tr w:rsidR="00184285" w:rsidRPr="00D93073" w:rsidTr="004D141F">
        <w:tc>
          <w:tcPr>
            <w:tcW w:w="977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53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2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8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79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1" w:type="dxa"/>
          </w:tcPr>
          <w:p w:rsidR="00184285" w:rsidRPr="00D93073" w:rsidRDefault="00184285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184285" w:rsidRPr="0070372B" w:rsidTr="004D141F">
        <w:tc>
          <w:tcPr>
            <w:tcW w:w="977" w:type="dxa"/>
            <w:vMerge w:val="restart"/>
          </w:tcPr>
          <w:p w:rsidR="00184285" w:rsidRPr="003B220B" w:rsidRDefault="0031404C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2564802</w:t>
            </w:r>
          </w:p>
        </w:tc>
        <w:tc>
          <w:tcPr>
            <w:tcW w:w="5353" w:type="dxa"/>
            <w:vMerge w:val="restart"/>
          </w:tcPr>
          <w:p w:rsidR="00184285" w:rsidRPr="003B220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การฝึกประสบการณ์วิชาชีพ</w:t>
            </w:r>
            <w:r w:rsidR="0031404C"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กฎหมาย</w:t>
            </w:r>
          </w:p>
          <w:p w:rsidR="00184285" w:rsidRPr="003B220B" w:rsidRDefault="00184285" w:rsidP="00184285">
            <w:pPr>
              <w:autoSpaceDE w:val="0"/>
              <w:autoSpaceDN w:val="0"/>
              <w:adjustRightInd w:val="0"/>
              <w:ind w:firstLine="16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63521D" w:rsidRPr="003B220B" w:rsidRDefault="00DE0DA4" w:rsidP="00DE0DA4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ให้มีการฝึกไม่ต่</w:t>
            </w:r>
            <w:r w:rsidRPr="003B220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กว่า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450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โดยจัดให้นักศึกษาได้ฝึกประสบการณ์วิชาชีพด้านกฎหมายในองค์กรหรือหน่วยงานหรือส</w:t>
            </w:r>
            <w:r w:rsidRPr="003B220B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นักงานด้านกฎหมายที่เหมาะสมเพื่อให้ได้รับความรู้ทักษะ</w:t>
            </w:r>
            <w:r w:rsidRPr="003B220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B220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3B220B">
              <w:rPr>
                <w:rFonts w:ascii="TH SarabunPSK" w:hAnsi="TH SarabunPSK" w:cs="TH SarabunPSK"/>
                <w:sz w:val="30"/>
                <w:szCs w:val="30"/>
                <w:cs/>
              </w:rPr>
              <w:t>เจตคติและประสบการณ์ในวิชาชีพ</w:t>
            </w:r>
          </w:p>
          <w:p w:rsidR="00DE0DA4" w:rsidRPr="003B220B" w:rsidRDefault="00DE0DA4" w:rsidP="00DE0DA4">
            <w:pPr>
              <w:autoSpaceDE w:val="0"/>
              <w:autoSpaceDN w:val="0"/>
              <w:adjustRightInd w:val="0"/>
              <w:ind w:firstLine="44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 w:val="restart"/>
          </w:tcPr>
          <w:p w:rsidR="00184285" w:rsidRPr="003B220B" w:rsidRDefault="00FC524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8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2564805</w:t>
            </w:r>
          </w:p>
        </w:tc>
        <w:tc>
          <w:tcPr>
            <w:tcW w:w="6379" w:type="dxa"/>
          </w:tcPr>
          <w:p w:rsidR="003B220B" w:rsidRPr="003B220B" w:rsidRDefault="003B220B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สัมมนาฝึกประสบการณ์วิชาชีพ</w:t>
            </w:r>
          </w:p>
          <w:p w:rsidR="00184285" w:rsidRPr="003B220B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184285" w:rsidRDefault="003B220B" w:rsidP="003B220B">
            <w:pPr>
              <w:ind w:firstLine="439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สัมมนา วิเคราะห์แนวทางในการเรียนวิชากฎหมายเพื่อพัฒนาทักษะทางวิชาชีพกฎหมาย โดยฝึกทักษะการให้คำปรึกษาทางกฎหมาย และ</w:t>
            </w:r>
            <w:proofErr w:type="spellStart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บูรณา</w:t>
            </w:r>
            <w:proofErr w:type="spellEnd"/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การความรู้ทั้งหมดที่ได้ศึกษามา</w:t>
            </w:r>
          </w:p>
          <w:p w:rsidR="003B220B" w:rsidRPr="003B220B" w:rsidRDefault="003B220B" w:rsidP="003B220B">
            <w:pPr>
              <w:ind w:firstLine="43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184285" w:rsidRPr="00D93073" w:rsidTr="004D141F">
        <w:tc>
          <w:tcPr>
            <w:tcW w:w="977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53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8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2564806</w:t>
            </w:r>
          </w:p>
        </w:tc>
        <w:tc>
          <w:tcPr>
            <w:tcW w:w="6379" w:type="dxa"/>
          </w:tcPr>
          <w:p w:rsidR="003B220B" w:rsidRPr="003B220B" w:rsidRDefault="003B220B" w:rsidP="004D141F">
            <w:pPr>
              <w:jc w:val="thaiDistribute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แนวทางการเสริมทักษะและสร้างเสริมประสบการณ์วิชาชีพ </w:t>
            </w:r>
          </w:p>
          <w:p w:rsidR="00184285" w:rsidRPr="003B220B" w:rsidRDefault="00184285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B220B" w:rsidRPr="003B220B" w:rsidRDefault="003B220B" w:rsidP="00F8260C">
            <w:pPr>
              <w:spacing w:after="160" w:line="259" w:lineRule="auto"/>
              <w:ind w:firstLine="43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มุ่งเน้นการให้องค์ความรู้ การฝึกทักษะ</w:t>
            </w: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สร้างเสริมประสบการณ์อาชีพ </w:t>
            </w:r>
            <w:r w:rsidR="00F8260C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 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เพื่อสร้างความเชี่ยวชาญ และ</w:t>
            </w: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เสริมสร้าง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สมรรถนะ</w:t>
            </w: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โดยผสมผสานองค์ความรู้ ทักษะเฉพาะด้าน และทักษะจำเป็นส</w:t>
            </w:r>
            <w:r w:rsidRPr="003B220B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ำหรับวิชาชีพกฎหมาย</w:t>
            </w:r>
            <w:r w:rsidRPr="003B220B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</w:p>
          <w:p w:rsidR="00184285" w:rsidRPr="003B220B" w:rsidRDefault="00184285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1" w:type="dxa"/>
          </w:tcPr>
          <w:p w:rsidR="00184285" w:rsidRPr="003B220B" w:rsidRDefault="003B220B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B22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184285" w:rsidRDefault="00184285"/>
    <w:p w:rsidR="003B220B" w:rsidRDefault="003B220B"/>
    <w:p w:rsidR="003B220B" w:rsidRDefault="003B220B"/>
    <w:p w:rsidR="003B220B" w:rsidRDefault="003B220B"/>
    <w:p w:rsidR="003B220B" w:rsidRDefault="003B220B"/>
    <w:p w:rsidR="003B220B" w:rsidRDefault="003B220B"/>
    <w:p w:rsidR="003B220B" w:rsidRDefault="003B220B"/>
    <w:p w:rsidR="003B220B" w:rsidRDefault="003B220B"/>
    <w:p w:rsidR="003B220B" w:rsidRDefault="003B220B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63"/>
        <w:gridCol w:w="5316"/>
        <w:gridCol w:w="990"/>
        <w:gridCol w:w="1010"/>
        <w:gridCol w:w="6332"/>
        <w:gridCol w:w="999"/>
      </w:tblGrid>
      <w:tr w:rsidR="00315B60" w:rsidRPr="00D93073" w:rsidTr="00C5342E">
        <w:tc>
          <w:tcPr>
            <w:tcW w:w="7351" w:type="dxa"/>
            <w:gridSpan w:val="3"/>
            <w:shd w:val="clear" w:color="auto" w:fill="F2F2F2" w:themeFill="background1" w:themeFillShade="F2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รายวิชาเดิม</w:t>
            </w:r>
          </w:p>
        </w:tc>
        <w:tc>
          <w:tcPr>
            <w:tcW w:w="8359" w:type="dxa"/>
            <w:gridSpan w:val="3"/>
            <w:shd w:val="clear" w:color="auto" w:fill="F2F2F2" w:themeFill="background1" w:themeFillShade="F2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315B60" w:rsidRPr="00D93073" w:rsidTr="004D141F">
        <w:tc>
          <w:tcPr>
            <w:tcW w:w="15710" w:type="dxa"/>
            <w:gridSpan w:val="6"/>
          </w:tcPr>
          <w:p w:rsidR="00315B60" w:rsidRPr="00C5342E" w:rsidRDefault="00315B60" w:rsidP="00315B6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8. สาขาวิขาดนตรี</w:t>
            </w:r>
          </w:p>
        </w:tc>
      </w:tr>
      <w:tr w:rsidR="00315B60" w:rsidRPr="00D93073" w:rsidTr="00000BC7">
        <w:tc>
          <w:tcPr>
            <w:tcW w:w="1027" w:type="dxa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3" w:type="dxa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06" w:type="dxa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53" w:type="dxa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315B60" w:rsidRPr="00D93073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315B60" w:rsidRPr="00000BC7" w:rsidTr="00000BC7">
        <w:tc>
          <w:tcPr>
            <w:tcW w:w="1027" w:type="dxa"/>
            <w:vMerge w:val="restart"/>
          </w:tcPr>
          <w:p w:rsidR="00315B60" w:rsidRPr="00000BC7" w:rsidRDefault="009E6F91" w:rsidP="009E6F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02    </w:t>
            </w: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5333" w:type="dxa"/>
            <w:vMerge w:val="restart"/>
          </w:tcPr>
          <w:p w:rsidR="00315B60" w:rsidRPr="00000BC7" w:rsidRDefault="009E6F91" w:rsidP="009E6F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การฝึกประสบการณ์วิชาชีพดนตรี</w:t>
            </w:r>
          </w:p>
          <w:p w:rsidR="009E6F91" w:rsidRPr="00000BC7" w:rsidRDefault="009E6F91" w:rsidP="009E6F9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9E6F91" w:rsidRPr="00000BC7" w:rsidRDefault="009E6F91" w:rsidP="009E6F91">
            <w:pPr>
              <w:autoSpaceDE w:val="0"/>
              <w:autoSpaceDN w:val="0"/>
              <w:adjustRightInd w:val="0"/>
              <w:ind w:firstLine="39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sz w:val="30"/>
                <w:szCs w:val="30"/>
                <w:cs/>
              </w:rPr>
              <w:t>เลือกฝึกประสบการณ์วิชาชีพที่มีความเกี่ยวข้องกับวิชาชีพทางดนตรีดังนี้ การฝึกงานในหน้าที่ของนักดนตรีนักแสดงในสถานประกอบการของเอกชน หรือการฝึกงานในหน้าที่ที่มี</w:t>
            </w:r>
            <w:r w:rsidR="00000B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</w:t>
            </w:r>
            <w:r w:rsidRPr="00000BC7">
              <w:rPr>
                <w:rFonts w:ascii="TH SarabunPSK" w:hAnsi="TH SarabunPSK" w:cs="TH SarabunPSK"/>
                <w:sz w:val="30"/>
                <w:szCs w:val="30"/>
                <w:cs/>
              </w:rPr>
              <w:t>ความเกี่ยวข้องกับดนตรีและการแสดง หรือการฝึกงานในหน้าที่ของครูอาจารย์สอนดนตรี</w:t>
            </w:r>
            <w:r w:rsidRPr="00000B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00BC7">
              <w:rPr>
                <w:rFonts w:ascii="TH SarabunPSK" w:hAnsi="TH SarabunPSK" w:cs="TH SarabunPSK"/>
                <w:sz w:val="30"/>
                <w:szCs w:val="30"/>
                <w:cs/>
              </w:rPr>
              <w:t>และการแสดงในสถานศึกษา</w:t>
            </w:r>
            <w:r w:rsidRPr="00000BC7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หรือหน่วยงาน</w:t>
            </w:r>
            <w:r w:rsidRPr="00000BC7">
              <w:rPr>
                <w:rFonts w:ascii="TH SarabunPSK" w:hAnsi="TH SarabunPSK" w:cs="TH SarabunPSK"/>
                <w:sz w:val="30"/>
                <w:szCs w:val="30"/>
                <w:cs/>
              </w:rPr>
              <w:t>ของรัฐและเอกชน</w:t>
            </w:r>
          </w:p>
          <w:p w:rsidR="009E6F91" w:rsidRPr="00000BC7" w:rsidRDefault="009E6F91" w:rsidP="009E6F91">
            <w:pPr>
              <w:autoSpaceDE w:val="0"/>
              <w:autoSpaceDN w:val="0"/>
              <w:adjustRightInd w:val="0"/>
              <w:ind w:firstLine="39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1" w:type="dxa"/>
            <w:vMerge w:val="restart"/>
          </w:tcPr>
          <w:p w:rsidR="00315B60" w:rsidRPr="00000BC7" w:rsidRDefault="00315B60" w:rsidP="004D14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06" w:type="dxa"/>
          </w:tcPr>
          <w:p w:rsidR="00315B60" w:rsidRPr="00000BC7" w:rsidRDefault="00000BC7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2061703</w:t>
            </w:r>
          </w:p>
        </w:tc>
        <w:tc>
          <w:tcPr>
            <w:tcW w:w="6353" w:type="dxa"/>
          </w:tcPr>
          <w:p w:rsidR="00000BC7" w:rsidRPr="00000BC7" w:rsidRDefault="00000BC7" w:rsidP="004D141F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การจัดเก็บระบบข้อมูลดนตรี </w:t>
            </w:r>
            <w:r w:rsidRPr="00000B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   </w:t>
            </w:r>
          </w:p>
          <w:p w:rsidR="00315B60" w:rsidRPr="00000BC7" w:rsidRDefault="00315B60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15B60" w:rsidRDefault="00000BC7" w:rsidP="00000BC7">
            <w:pPr>
              <w:ind w:firstLine="41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การเก็บรวบรวมดนตรีภาคสนาม หลัก</w:t>
            </w:r>
            <w:proofErr w:type="spellStart"/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มนุษย</w:t>
            </w:r>
            <w:proofErr w:type="spellEnd"/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สัมพันธ์ การสังเกต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การสัมภาษณ์ การมีส่วนร่วมในกิจกรรมดนตรี การจัดเก็บข้อมูลให้เป็นระบบหมวดหมู่ ได้แก่ ข้อมูลจากการจดบันทึก เทปบันทึกเสียง โน้ตเพลง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การเชื่อมโยงข้อมูล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ภาพถ่าย </w:t>
            </w:r>
            <w:proofErr w:type="spellStart"/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วีดิ</w:t>
            </w:r>
            <w:proofErr w:type="spellEnd"/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ทัศน์ การจัดบรรณานุกรม ข้อมูลโดยการนำคอมพิวเตอร์มาใช้เพื่อการจัดเก็บข้อมูลดนตรี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000BC7" w:rsidRPr="00000BC7" w:rsidRDefault="00000BC7" w:rsidP="00000BC7">
            <w:pPr>
              <w:ind w:firstLine="41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315B60" w:rsidRPr="00000BC7" w:rsidRDefault="00000BC7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2(1-2-3)</w:t>
            </w:r>
          </w:p>
        </w:tc>
      </w:tr>
      <w:tr w:rsidR="00315B60" w:rsidRPr="00000BC7" w:rsidTr="00000BC7">
        <w:tc>
          <w:tcPr>
            <w:tcW w:w="1027" w:type="dxa"/>
            <w:vMerge/>
          </w:tcPr>
          <w:p w:rsidR="00315B60" w:rsidRPr="00000BC7" w:rsidRDefault="00315B6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333" w:type="dxa"/>
            <w:vMerge/>
          </w:tcPr>
          <w:p w:rsidR="00315B60" w:rsidRPr="00000BC7" w:rsidRDefault="00315B6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315B60" w:rsidRPr="00000BC7" w:rsidRDefault="00315B60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06" w:type="dxa"/>
          </w:tcPr>
          <w:p w:rsidR="00315B60" w:rsidRPr="00000BC7" w:rsidRDefault="00000BC7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2061204</w:t>
            </w:r>
          </w:p>
        </w:tc>
        <w:tc>
          <w:tcPr>
            <w:tcW w:w="6353" w:type="dxa"/>
          </w:tcPr>
          <w:p w:rsidR="00000BC7" w:rsidRPr="00000BC7" w:rsidRDefault="00000BC7" w:rsidP="004D141F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การเก็บรักษาและการซ่อมเครื่องดนตรีเบื้องต้น    </w:t>
            </w:r>
          </w:p>
          <w:p w:rsidR="00315B60" w:rsidRPr="00000BC7" w:rsidRDefault="00315B60" w:rsidP="004D141F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15B60" w:rsidRDefault="00000BC7" w:rsidP="00000BC7">
            <w:pPr>
              <w:ind w:firstLine="41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การหยิบจับเครื่องมือการทำความสะอาด เรียนรู้การกำเนิดเสียงของ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0BC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เครื่องดนตรีแต่ละชนิดการปฏิบัติเบื้องต้น เพื่อเป็นพื้นฐานนำไปสู่การซ่อมเครื่องดนตรี</w:t>
            </w:r>
          </w:p>
          <w:p w:rsidR="00000BC7" w:rsidRPr="00000BC7" w:rsidRDefault="00000BC7" w:rsidP="00000BC7">
            <w:pPr>
              <w:ind w:firstLine="41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315B60" w:rsidRPr="00000BC7" w:rsidRDefault="00000BC7" w:rsidP="004D141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0BC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2(1-2-3)</w:t>
            </w:r>
          </w:p>
        </w:tc>
      </w:tr>
    </w:tbl>
    <w:p w:rsidR="00184285" w:rsidRDefault="00184285"/>
    <w:p w:rsidR="00184285" w:rsidRDefault="00184285"/>
    <w:p w:rsidR="00184285" w:rsidRDefault="00184285"/>
    <w:p w:rsidR="00184285" w:rsidRDefault="00184285"/>
    <w:p w:rsidR="003B220B" w:rsidRDefault="003B220B"/>
    <w:p w:rsidR="003B220B" w:rsidRDefault="003B220B"/>
    <w:p w:rsidR="003B220B" w:rsidRDefault="003B220B"/>
    <w:tbl>
      <w:tblPr>
        <w:tblStyle w:val="a3"/>
        <w:tblW w:w="15710" w:type="dxa"/>
        <w:tblLook w:val="04A0" w:firstRow="1" w:lastRow="0" w:firstColumn="1" w:lastColumn="0" w:noHBand="0" w:noVBand="1"/>
      </w:tblPr>
      <w:tblGrid>
        <w:gridCol w:w="1027"/>
        <w:gridCol w:w="5330"/>
        <w:gridCol w:w="991"/>
        <w:gridCol w:w="1010"/>
        <w:gridCol w:w="6352"/>
        <w:gridCol w:w="1000"/>
      </w:tblGrid>
      <w:tr w:rsidR="003B220B" w:rsidRPr="00D93073" w:rsidTr="00373CBE">
        <w:tc>
          <w:tcPr>
            <w:tcW w:w="7348" w:type="dxa"/>
            <w:gridSpan w:val="3"/>
            <w:shd w:val="clear" w:color="auto" w:fill="F2F2F2" w:themeFill="background1" w:themeFillShade="F2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รายวิชาเดิม</w:t>
            </w:r>
          </w:p>
        </w:tc>
        <w:tc>
          <w:tcPr>
            <w:tcW w:w="8362" w:type="dxa"/>
            <w:gridSpan w:val="3"/>
            <w:shd w:val="clear" w:color="auto" w:fill="F2F2F2" w:themeFill="background1" w:themeFillShade="F2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รายวิชาทดแทน</w:t>
            </w:r>
          </w:p>
        </w:tc>
      </w:tr>
      <w:tr w:rsidR="003B220B" w:rsidRPr="00D93073" w:rsidTr="002B1DF3">
        <w:tc>
          <w:tcPr>
            <w:tcW w:w="15710" w:type="dxa"/>
            <w:gridSpan w:val="6"/>
          </w:tcPr>
          <w:p w:rsidR="003B220B" w:rsidRPr="00C5342E" w:rsidRDefault="003B220B" w:rsidP="003B220B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9. สาขาวิขาศิลปะ</w:t>
            </w:r>
            <w:proofErr w:type="spellStart"/>
            <w:r w:rsidRPr="00C5342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ดิจิทัล</w:t>
            </w:r>
            <w:proofErr w:type="spellEnd"/>
          </w:p>
        </w:tc>
      </w:tr>
      <w:tr w:rsidR="003B220B" w:rsidRPr="00D93073" w:rsidTr="00373CBE">
        <w:tc>
          <w:tcPr>
            <w:tcW w:w="1027" w:type="dxa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5330" w:type="dxa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991" w:type="dxa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  <w:tc>
          <w:tcPr>
            <w:tcW w:w="1010" w:type="dxa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6352" w:type="dxa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1000" w:type="dxa"/>
          </w:tcPr>
          <w:p w:rsidR="003B220B" w:rsidRPr="00D93073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</w:t>
            </w:r>
            <w:proofErr w:type="spellStart"/>
            <w:r w:rsidRPr="00D930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กิต</w:t>
            </w:r>
            <w:proofErr w:type="spellEnd"/>
          </w:p>
        </w:tc>
      </w:tr>
      <w:tr w:rsidR="003B220B" w:rsidRPr="0070372B" w:rsidTr="00373CBE">
        <w:tc>
          <w:tcPr>
            <w:tcW w:w="1027" w:type="dxa"/>
            <w:vMerge w:val="restart"/>
          </w:tcPr>
          <w:p w:rsidR="003B220B" w:rsidRPr="009777AE" w:rsidRDefault="003B220B" w:rsidP="002B1D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7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2024802</w:t>
            </w:r>
          </w:p>
        </w:tc>
        <w:tc>
          <w:tcPr>
            <w:tcW w:w="5330" w:type="dxa"/>
            <w:vMerge w:val="restart"/>
          </w:tcPr>
          <w:p w:rsidR="003B220B" w:rsidRPr="002D061A" w:rsidRDefault="003B220B" w:rsidP="002B1DF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06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การฝึกงานด้านศิลปะ</w:t>
            </w:r>
            <w:proofErr w:type="spellStart"/>
            <w:r w:rsidRPr="002D06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ดิจิทัล</w:t>
            </w:r>
            <w:proofErr w:type="spellEnd"/>
          </w:p>
          <w:p w:rsidR="003B220B" w:rsidRPr="002D061A" w:rsidRDefault="003B220B" w:rsidP="002B1DF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061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B220B" w:rsidRPr="002D061A" w:rsidRDefault="002D061A" w:rsidP="002D061A">
            <w:pPr>
              <w:autoSpaceDE w:val="0"/>
              <w:autoSpaceDN w:val="0"/>
              <w:adjustRightInd w:val="0"/>
              <w:ind w:firstLine="391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D061A">
              <w:rPr>
                <w:rFonts w:ascii="TH SarabunPSK" w:hAnsi="TH SarabunPSK" w:cs="TH SarabunPSK"/>
                <w:sz w:val="30"/>
                <w:szCs w:val="30"/>
                <w:cs/>
              </w:rPr>
              <w:t>ฝึกงานด้านศิลปะ</w:t>
            </w:r>
            <w:proofErr w:type="spellStart"/>
            <w:r w:rsidRPr="002D061A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2D06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061A">
              <w:rPr>
                <w:rFonts w:ascii="TH SarabunPSK" w:hAnsi="TH SarabunPSK" w:cs="TH SarabunPSK"/>
                <w:sz w:val="30"/>
                <w:szCs w:val="30"/>
                <w:cs/>
              </w:rPr>
              <w:t>ในหน่วยงานราชการรัฐวิสาหกิจ</w:t>
            </w:r>
            <w:r w:rsidRPr="002D06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061A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หน่วยงานเอกชนโดยเลือกสถานประกอบการจากวิชาเตรียมฝึกงานศิลปะ</w:t>
            </w:r>
            <w:proofErr w:type="spellStart"/>
            <w:r w:rsidRPr="002D061A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2D061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061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เพื่อให้ได้รับประสบการณ์ตรงในการทำงานประยุกต์ใช้กับการประกอบอาชีพในอนาคต</w:t>
            </w:r>
          </w:p>
        </w:tc>
        <w:tc>
          <w:tcPr>
            <w:tcW w:w="991" w:type="dxa"/>
            <w:vMerge w:val="restart"/>
          </w:tcPr>
          <w:p w:rsidR="003B220B" w:rsidRPr="009777AE" w:rsidRDefault="003B220B" w:rsidP="002B1DF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7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6(450)</w:t>
            </w:r>
          </w:p>
        </w:tc>
        <w:tc>
          <w:tcPr>
            <w:tcW w:w="1010" w:type="dxa"/>
          </w:tcPr>
          <w:p w:rsidR="003B220B" w:rsidRPr="009777AE" w:rsidRDefault="009777AE" w:rsidP="002B1D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7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2024805</w:t>
            </w:r>
          </w:p>
        </w:tc>
        <w:tc>
          <w:tcPr>
            <w:tcW w:w="6352" w:type="dxa"/>
          </w:tcPr>
          <w:p w:rsidR="003B220B" w:rsidRPr="009777AE" w:rsidRDefault="009777AE" w:rsidP="009777A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77A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การฝึกทักษะทางด้านอารมณ์สำหรับการประกอบอาชีพศิลปะ</w:t>
            </w:r>
            <w:proofErr w:type="spellStart"/>
            <w:r w:rsidRPr="009777A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ดิจิทัล</w:t>
            </w:r>
            <w:proofErr w:type="spellEnd"/>
            <w:r w:rsidRPr="009777AE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B220B" w:rsidRPr="009777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3B220B" w:rsidRDefault="009777AE" w:rsidP="009777AE">
            <w:pPr>
              <w:ind w:firstLine="431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777A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เรียนรู้ทักษะการทำงานร่วมกับบุคคลอื่นในสายงานศิลปะ</w:t>
            </w:r>
            <w:proofErr w:type="spellStart"/>
            <w:r w:rsidRPr="009777A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9777A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ได้อย่างราบรื่น โดยมีคุณสมบัติที่เหมาะสมทั้งด้านบุคลิกภาพ ความฉลาดทางอารมณ์ การสื่อสาร การคิดเชิงวิเคราะห์ ความคิดสร้างสรรค์ การบริหารเวลา และการฝึกแก้ปัญหาที่มีความซับซ้อนเสมือนเป็นพนักงานชั่วคราว รวมไปถึงการตระหนักรู้ถึงอารมณ์ตนเองในขณะปฏิบัติงานสามารถในการจัดการกับอารมณ์ของตนเอง สามารถบอกได้ว่าตนเองนั้นมีสภาวะอารมณ์เป็นอย่างไร มีข้อดี ข้อบกพร่องอย่างไร สามารถเข้าใจกับลักษณะอารมณ์ที่หลากหลายตาม</w:t>
            </w:r>
            <w:r w:rsidR="00F8260C" w:rsidRPr="009777AE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อิริยาบถ</w:t>
            </w:r>
            <w:r w:rsidRPr="009777A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ต่างๆ พร้อมกับความสามารถแก้ไข้ปัญหาสภาวะอารมณ์ต่างๆ ระหว่างการปฏิบัติงานได้</w:t>
            </w:r>
          </w:p>
          <w:p w:rsidR="009777AE" w:rsidRPr="009777AE" w:rsidRDefault="009777AE" w:rsidP="009777AE">
            <w:pPr>
              <w:ind w:firstLine="43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3B220B" w:rsidRPr="009777AE" w:rsidRDefault="009777AE" w:rsidP="002B1DF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77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  <w:tr w:rsidR="003B220B" w:rsidRPr="00D93073" w:rsidTr="00373CBE">
        <w:tc>
          <w:tcPr>
            <w:tcW w:w="1027" w:type="dxa"/>
            <w:vMerge/>
          </w:tcPr>
          <w:p w:rsidR="003B220B" w:rsidRPr="0070372B" w:rsidRDefault="003B220B" w:rsidP="002B1D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30" w:type="dxa"/>
            <w:vMerge/>
          </w:tcPr>
          <w:p w:rsidR="003B220B" w:rsidRPr="0070372B" w:rsidRDefault="003B220B" w:rsidP="002B1D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1" w:type="dxa"/>
            <w:vMerge/>
          </w:tcPr>
          <w:p w:rsidR="003B220B" w:rsidRPr="0070372B" w:rsidRDefault="003B220B" w:rsidP="002B1DF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10" w:type="dxa"/>
          </w:tcPr>
          <w:p w:rsidR="003B220B" w:rsidRPr="00373CBE" w:rsidRDefault="00B76F49" w:rsidP="002B1D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CB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2024806</w:t>
            </w:r>
          </w:p>
        </w:tc>
        <w:tc>
          <w:tcPr>
            <w:tcW w:w="6352" w:type="dxa"/>
          </w:tcPr>
          <w:p w:rsidR="003B220B" w:rsidRPr="00373CBE" w:rsidRDefault="00B76F49" w:rsidP="00F826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C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การฝึกประกอบอาชีพรับจ้างอิสระด้านศิลปะ</w:t>
            </w:r>
            <w:proofErr w:type="spellStart"/>
            <w:r w:rsidRPr="00373C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ดิจิทัล</w:t>
            </w:r>
            <w:proofErr w:type="spellEnd"/>
          </w:p>
          <w:p w:rsidR="00B76F49" w:rsidRPr="00373CBE" w:rsidRDefault="00B76F49" w:rsidP="00F826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C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คำอธิบายรายวิชา</w:t>
            </w:r>
          </w:p>
          <w:p w:rsidR="00B76F49" w:rsidRPr="00373CBE" w:rsidRDefault="002210E4" w:rsidP="00373CBE">
            <w:pPr>
              <w:ind w:firstLine="431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3CBE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ศึกษาแนวทางประกอบอาชีพรับจ้างอิสระ เรียนรู้การติดต่อสื่อสารแลกเปลี่ยนประสบการณ์ทำงานร่วมกับนายจ้างผ่า</w:t>
            </w:r>
            <w:r w:rsidR="00E17B6E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373CBE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ระบบการประชุมทางไกล ผ่านจอภาพ มีทักษะความสามารถในการออกแบบ หรือสร้างสรรค์ผลงานได้ตามวัตถุประสงค์</w:t>
            </w:r>
            <w:r w:rsidR="00373CBE" w:rsidRPr="00373CB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ของผู้ว่าจ้าง หรือนายจ้าง มีความเข้าใจในการทำสัญญาข้อตกลงว่าจ้างงาน การกำหนดราคาค่าจ้าง และมีทักษะในการส่งมอบงานผ่านช่องทางเครือข่ายอินเตอร์เน็ต เสมือนเป็นพนักงานชั่วคราวโดยการทำงานจาก</w:t>
            </w:r>
            <w:r w:rsidR="00E17B6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373CBE" w:rsidRPr="00373CBE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ที่บ้าน</w:t>
            </w:r>
          </w:p>
          <w:p w:rsidR="00B76F49" w:rsidRPr="00373CBE" w:rsidRDefault="00B76F49" w:rsidP="00F8260C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0" w:type="dxa"/>
          </w:tcPr>
          <w:p w:rsidR="003B220B" w:rsidRPr="00373CBE" w:rsidRDefault="00B76F49" w:rsidP="002B1DF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73CB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3(2-2-5)</w:t>
            </w:r>
          </w:p>
        </w:tc>
      </w:tr>
    </w:tbl>
    <w:p w:rsidR="003B220B" w:rsidRDefault="009777AE" w:rsidP="009777AE">
      <w:pPr>
        <w:rPr>
          <w:cs/>
        </w:rPr>
      </w:pPr>
      <w:r w:rsidRPr="009777AE">
        <w:rPr>
          <w:rFonts w:ascii="TH SarabunPSK" w:eastAsia="Calibri" w:hAnsi="TH SarabunPSK" w:cs="TH SarabunPSK"/>
          <w:sz w:val="32"/>
          <w:szCs w:val="32"/>
          <w:cs/>
        </w:rPr>
        <w:br/>
      </w:r>
    </w:p>
    <w:sectPr w:rsidR="003B220B" w:rsidSect="00E861A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34" w:rsidRDefault="003C2134" w:rsidP="000A1BB1">
      <w:pPr>
        <w:spacing w:after="0" w:line="240" w:lineRule="auto"/>
      </w:pPr>
      <w:r>
        <w:separator/>
      </w:r>
    </w:p>
  </w:endnote>
  <w:endnote w:type="continuationSeparator" w:id="0">
    <w:p w:rsidR="003C2134" w:rsidRDefault="003C2134" w:rsidP="000A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34" w:rsidRDefault="003C2134" w:rsidP="000A1BB1">
      <w:pPr>
        <w:spacing w:after="0" w:line="240" w:lineRule="auto"/>
      </w:pPr>
      <w:r>
        <w:separator/>
      </w:r>
    </w:p>
  </w:footnote>
  <w:footnote w:type="continuationSeparator" w:id="0">
    <w:p w:rsidR="003C2134" w:rsidRDefault="003C2134" w:rsidP="000A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2099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A1BB1" w:rsidRPr="000A1BB1" w:rsidRDefault="000A1BB1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0A1BB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A1BB1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A1BB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00602" w:rsidRPr="0060060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A1BB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A1BB1" w:rsidRDefault="000A1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A9"/>
    <w:rsid w:val="00000BC7"/>
    <w:rsid w:val="000A1BB1"/>
    <w:rsid w:val="00184285"/>
    <w:rsid w:val="001E4CF3"/>
    <w:rsid w:val="002210E4"/>
    <w:rsid w:val="00252AD3"/>
    <w:rsid w:val="00277E20"/>
    <w:rsid w:val="002A46F2"/>
    <w:rsid w:val="002D061A"/>
    <w:rsid w:val="0031404C"/>
    <w:rsid w:val="00315B60"/>
    <w:rsid w:val="00337A3D"/>
    <w:rsid w:val="00373CBE"/>
    <w:rsid w:val="00393922"/>
    <w:rsid w:val="003B220B"/>
    <w:rsid w:val="003C2134"/>
    <w:rsid w:val="00600602"/>
    <w:rsid w:val="0063521D"/>
    <w:rsid w:val="0069525D"/>
    <w:rsid w:val="00863E1D"/>
    <w:rsid w:val="00885F59"/>
    <w:rsid w:val="00945F94"/>
    <w:rsid w:val="00964949"/>
    <w:rsid w:val="0097631E"/>
    <w:rsid w:val="009777AE"/>
    <w:rsid w:val="009E6F91"/>
    <w:rsid w:val="00AB73F8"/>
    <w:rsid w:val="00B05402"/>
    <w:rsid w:val="00B76F49"/>
    <w:rsid w:val="00BC7706"/>
    <w:rsid w:val="00BD372B"/>
    <w:rsid w:val="00C5342E"/>
    <w:rsid w:val="00CB1B78"/>
    <w:rsid w:val="00DE0DA4"/>
    <w:rsid w:val="00E17B6E"/>
    <w:rsid w:val="00E861A9"/>
    <w:rsid w:val="00EB63E3"/>
    <w:rsid w:val="00EC0107"/>
    <w:rsid w:val="00ED1A17"/>
    <w:rsid w:val="00F03AB6"/>
    <w:rsid w:val="00F8260C"/>
    <w:rsid w:val="00FA7E40"/>
    <w:rsid w:val="00FC5240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7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372B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1BB1"/>
  </w:style>
  <w:style w:type="paragraph" w:styleId="a7">
    <w:name w:val="footer"/>
    <w:basedOn w:val="a"/>
    <w:link w:val="a8"/>
    <w:uiPriority w:val="99"/>
    <w:unhideWhenUsed/>
    <w:rsid w:val="000A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7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372B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A1BB1"/>
  </w:style>
  <w:style w:type="paragraph" w:styleId="a7">
    <w:name w:val="footer"/>
    <w:basedOn w:val="a"/>
    <w:link w:val="a8"/>
    <w:uiPriority w:val="99"/>
    <w:unhideWhenUsed/>
    <w:rsid w:val="000A1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A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26</cp:revision>
  <dcterms:created xsi:type="dcterms:W3CDTF">2021-08-10T06:29:00Z</dcterms:created>
  <dcterms:modified xsi:type="dcterms:W3CDTF">2021-08-17T03:04:00Z</dcterms:modified>
</cp:coreProperties>
</file>