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A9" w:rsidRDefault="00973CA9" w:rsidP="00973CA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รายวิชาทดแทนวิชาฝึกประสบการณ์วิชาชีพ</w:t>
      </w:r>
    </w:p>
    <w:p w:rsidR="00D93073" w:rsidRPr="006D2DFC" w:rsidRDefault="006D2DFC" w:rsidP="006D2D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D2DFC">
        <w:rPr>
          <w:rFonts w:ascii="TH SarabunPSK" w:hAnsi="TH SarabunPSK" w:cs="TH SarabunPSK"/>
          <w:b/>
          <w:bCs/>
          <w:sz w:val="40"/>
          <w:szCs w:val="40"/>
          <w:cs/>
        </w:rPr>
        <w:t>คณะวิทยาการจัดการ</w:t>
      </w:r>
    </w:p>
    <w:tbl>
      <w:tblPr>
        <w:tblStyle w:val="a3"/>
        <w:tblW w:w="15851" w:type="dxa"/>
        <w:tblLook w:val="04A0" w:firstRow="1" w:lastRow="0" w:firstColumn="1" w:lastColumn="0" w:noHBand="0" w:noVBand="1"/>
      </w:tblPr>
      <w:tblGrid>
        <w:gridCol w:w="1010"/>
        <w:gridCol w:w="5339"/>
        <w:gridCol w:w="991"/>
        <w:gridCol w:w="1010"/>
        <w:gridCol w:w="6501"/>
        <w:gridCol w:w="1000"/>
      </w:tblGrid>
      <w:tr w:rsidR="0070372B" w:rsidTr="000F2E0C">
        <w:tc>
          <w:tcPr>
            <w:tcW w:w="7322" w:type="dxa"/>
            <w:gridSpan w:val="3"/>
            <w:shd w:val="clear" w:color="auto" w:fill="F2F2F2" w:themeFill="background1" w:themeFillShade="F2"/>
          </w:tcPr>
          <w:p w:rsidR="0070372B" w:rsidRPr="00D93073" w:rsidRDefault="0070372B" w:rsidP="00D9307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รายวิชาเดิม</w:t>
            </w:r>
          </w:p>
        </w:tc>
        <w:tc>
          <w:tcPr>
            <w:tcW w:w="8529" w:type="dxa"/>
            <w:gridSpan w:val="3"/>
            <w:shd w:val="clear" w:color="auto" w:fill="F2F2F2" w:themeFill="background1" w:themeFillShade="F2"/>
          </w:tcPr>
          <w:p w:rsidR="0070372B" w:rsidRPr="00D93073" w:rsidRDefault="0070372B" w:rsidP="00D9307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70372B" w:rsidTr="00420D01">
        <w:tc>
          <w:tcPr>
            <w:tcW w:w="15851" w:type="dxa"/>
            <w:gridSpan w:val="6"/>
          </w:tcPr>
          <w:p w:rsidR="0070372B" w:rsidRPr="000F2E0C" w:rsidRDefault="0070372B" w:rsidP="0070372B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F2E0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 สาขาวิชาการท่องเที่ยวแ</w:t>
            </w:r>
            <w:r w:rsidR="00856221" w:rsidRPr="000F2E0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ละการโรงแรม</w:t>
            </w:r>
          </w:p>
        </w:tc>
      </w:tr>
      <w:tr w:rsidR="0070372B" w:rsidTr="00420D01">
        <w:tc>
          <w:tcPr>
            <w:tcW w:w="977" w:type="dxa"/>
          </w:tcPr>
          <w:p w:rsidR="0070372B" w:rsidRPr="00D93073" w:rsidRDefault="0070372B" w:rsidP="00D9307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353" w:type="dxa"/>
          </w:tcPr>
          <w:p w:rsidR="0070372B" w:rsidRPr="00D93073" w:rsidRDefault="0070372B" w:rsidP="00D9307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2" w:type="dxa"/>
          </w:tcPr>
          <w:p w:rsidR="0070372B" w:rsidRPr="00D93073" w:rsidRDefault="0070372B" w:rsidP="00D9307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008" w:type="dxa"/>
          </w:tcPr>
          <w:p w:rsidR="0070372B" w:rsidRPr="00D93073" w:rsidRDefault="0070372B" w:rsidP="00D9307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6520" w:type="dxa"/>
          </w:tcPr>
          <w:p w:rsidR="0070372B" w:rsidRPr="00D93073" w:rsidRDefault="0070372B" w:rsidP="00D9307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001" w:type="dxa"/>
          </w:tcPr>
          <w:p w:rsidR="0070372B" w:rsidRPr="00D93073" w:rsidRDefault="0070372B" w:rsidP="00D9307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9375CD" w:rsidTr="00420D01">
        <w:tc>
          <w:tcPr>
            <w:tcW w:w="977" w:type="dxa"/>
            <w:vMerge w:val="restart"/>
          </w:tcPr>
          <w:p w:rsidR="009375CD" w:rsidRPr="005F0C44" w:rsidRDefault="009375CD" w:rsidP="00D9307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3574802</w:t>
            </w:r>
          </w:p>
        </w:tc>
        <w:tc>
          <w:tcPr>
            <w:tcW w:w="5353" w:type="dxa"/>
            <w:vMerge w:val="restart"/>
          </w:tcPr>
          <w:p w:rsidR="009375CD" w:rsidRPr="005F0C44" w:rsidRDefault="009375CD" w:rsidP="0070372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การฝึกประสบการณ์วิชาชีพการท่องเที่ยวและการโรงแรม</w:t>
            </w:r>
          </w:p>
          <w:p w:rsidR="009375CD" w:rsidRPr="005F0C44" w:rsidRDefault="009375CD" w:rsidP="0085622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9375CD" w:rsidRPr="005F0C44" w:rsidRDefault="009375CD" w:rsidP="00856221">
            <w:pPr>
              <w:pStyle w:val="Default"/>
              <w:ind w:firstLine="567"/>
              <w:jc w:val="thaiDistribute"/>
              <w:rPr>
                <w:sz w:val="30"/>
                <w:szCs w:val="30"/>
              </w:rPr>
            </w:pPr>
            <w:r w:rsidRPr="005F0C44">
              <w:rPr>
                <w:sz w:val="30"/>
                <w:szCs w:val="30"/>
                <w:cs/>
              </w:rPr>
              <w:t>จัดให้นักศึกษาได้ฝึกประสบการณ์วิชาชีพด้านการท่องเที่ยวและการโรงแรมในสถานประกอบการโดยฝึกงานทั้งด้านทฤษฎีและปฏิบัติตามที่ศึกษามาและได้มีการสรุปผลการฝึกประสบการณ์</w:t>
            </w:r>
            <w:r w:rsidRPr="005F0C44">
              <w:rPr>
                <w:rFonts w:hint="cs"/>
                <w:sz w:val="30"/>
                <w:szCs w:val="30"/>
                <w:cs/>
              </w:rPr>
              <w:t xml:space="preserve">  </w:t>
            </w:r>
            <w:r w:rsidRPr="005F0C44">
              <w:rPr>
                <w:sz w:val="30"/>
                <w:szCs w:val="30"/>
                <w:cs/>
              </w:rPr>
              <w:t>ด้านการท่องเที่ยวและการโรงแรม</w:t>
            </w:r>
            <w:r w:rsidRPr="005F0C44">
              <w:rPr>
                <w:sz w:val="30"/>
                <w:szCs w:val="30"/>
              </w:rPr>
              <w:t xml:space="preserve"> </w:t>
            </w:r>
          </w:p>
          <w:p w:rsidR="009375CD" w:rsidRPr="005F0C44" w:rsidRDefault="009375CD" w:rsidP="0085622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vMerge w:val="restart"/>
          </w:tcPr>
          <w:p w:rsidR="009375CD" w:rsidRPr="005F0C44" w:rsidRDefault="009375CD" w:rsidP="00D9307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6(450)</w:t>
            </w:r>
          </w:p>
        </w:tc>
        <w:tc>
          <w:tcPr>
            <w:tcW w:w="1008" w:type="dxa"/>
          </w:tcPr>
          <w:p w:rsidR="009375CD" w:rsidRPr="005F0C44" w:rsidRDefault="009375CD" w:rsidP="00D9307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3574806</w:t>
            </w:r>
          </w:p>
        </w:tc>
        <w:tc>
          <w:tcPr>
            <w:tcW w:w="6520" w:type="dxa"/>
          </w:tcPr>
          <w:p w:rsidR="00420D01" w:rsidRPr="005F0C44" w:rsidRDefault="009375CD" w:rsidP="0070372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หลักการวางแผนและพัฒนาเชิง</w:t>
            </w:r>
            <w:proofErr w:type="spellStart"/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บูรณา</w:t>
            </w:r>
            <w:proofErr w:type="spellEnd"/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การด้านการท่องเที่ยวและ</w:t>
            </w:r>
          </w:p>
          <w:p w:rsidR="009375CD" w:rsidRPr="005F0C44" w:rsidRDefault="009375CD" w:rsidP="0070372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การโรงแรมอย่างยั่งยืน</w:t>
            </w:r>
          </w:p>
          <w:p w:rsidR="009375CD" w:rsidRPr="005F0C44" w:rsidRDefault="009375CD" w:rsidP="0070372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9375CD" w:rsidRDefault="009375CD" w:rsidP="00973CA9">
            <w:pPr>
              <w:ind w:firstLine="459"/>
              <w:jc w:val="thaiDistribute"/>
              <w:rPr>
                <w:rFonts w:ascii="TH SarabunPSK" w:hAnsi="TH SarabunPSK" w:cs="TH SarabunPSK"/>
                <w:sz w:val="28"/>
              </w:rPr>
            </w:pPr>
            <w:r w:rsidRPr="00973CA9">
              <w:rPr>
                <w:rFonts w:ascii="TH SarabunPSK" w:hAnsi="TH SarabunPSK" w:cs="TH SarabunPSK" w:hint="cs"/>
                <w:sz w:val="28"/>
                <w:cs/>
              </w:rPr>
              <w:t>ศึกษาหลักการในการวางแผน</w:t>
            </w:r>
            <w:r w:rsidRPr="00973CA9">
              <w:rPr>
                <w:rFonts w:ascii="TH SarabunPSK" w:hAnsi="TH SarabunPSK" w:cs="TH SarabunPSK"/>
                <w:sz w:val="28"/>
                <w:cs/>
              </w:rPr>
              <w:t>กลยุทธ์</w:t>
            </w:r>
            <w:r w:rsidRPr="00973CA9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973CA9">
              <w:rPr>
                <w:rFonts w:ascii="TH SarabunPSK" w:hAnsi="TH SarabunPSK" w:cs="TH SarabunPSK"/>
                <w:sz w:val="28"/>
                <w:cs/>
              </w:rPr>
              <w:t>พัฒนาเชิง</w:t>
            </w:r>
            <w:proofErr w:type="spellStart"/>
            <w:r w:rsidRPr="00973CA9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973CA9">
              <w:rPr>
                <w:rFonts w:ascii="TH SarabunPSK" w:hAnsi="TH SarabunPSK" w:cs="TH SarabunPSK"/>
                <w:sz w:val="28"/>
                <w:cs/>
              </w:rPr>
              <w:t>การด้าน</w:t>
            </w:r>
            <w:r w:rsidR="000F562D" w:rsidRPr="00973CA9">
              <w:rPr>
                <w:rFonts w:ascii="TH SarabunPSK" w:hAnsi="TH SarabunPSK" w:cs="TH SarabunPSK" w:hint="cs"/>
                <w:sz w:val="28"/>
                <w:cs/>
              </w:rPr>
              <w:t xml:space="preserve">                    </w:t>
            </w:r>
            <w:r w:rsidRPr="00973CA9">
              <w:rPr>
                <w:rFonts w:ascii="TH SarabunPSK" w:hAnsi="TH SarabunPSK" w:cs="TH SarabunPSK"/>
                <w:sz w:val="28"/>
                <w:cs/>
              </w:rPr>
              <w:t>การท่องเที่ยวและการโรงแรมอย่างยั่ง</w:t>
            </w:r>
            <w:r w:rsidRPr="00973CA9">
              <w:rPr>
                <w:rFonts w:ascii="TH SarabunPSK" w:hAnsi="TH SarabunPSK" w:cs="TH SarabunPSK" w:hint="cs"/>
                <w:sz w:val="28"/>
                <w:cs/>
              </w:rPr>
              <w:t xml:space="preserve">ยืน การวิเคราะห์เอกสาร การศึกษาข้อมูลของหน่วยงานที่เกี่ยวข้องในการวางแผนและพัฒนาการท่องเที่ยว </w:t>
            </w:r>
            <w:r w:rsidRPr="00973CA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ความรู้เกี่ยวกับระบบและโครงสร้างการทำงานของหน่วยงานภาครัฐและภาคเอกชนที่เกี่ยวข้อง</w:t>
            </w:r>
            <w:r w:rsidRPr="00973CA9"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 xml:space="preserve">  </w:t>
            </w:r>
            <w:r w:rsidRPr="00973CA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การบริหารงานและการจัดการทรัพยากรบุคคล การประเมินประสิทธิภาพในการทำงาน</w:t>
            </w:r>
            <w:r w:rsidRPr="00973CA9">
              <w:rPr>
                <w:rFonts w:ascii="TH SarabunPSK" w:hAnsi="TH SarabunPSK" w:cs="TH SarabunPSK" w:hint="cs"/>
                <w:sz w:val="28"/>
                <w:cs/>
              </w:rPr>
              <w:t>ของหน่วยงานที่เกี่ยวข้อง</w:t>
            </w:r>
            <w:r w:rsidRPr="00973CA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และการวิเคราะห์ระบบการทำงาน</w:t>
            </w:r>
            <w:r w:rsidRPr="00973CA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973CA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ข้อมูลทางเศรษฐศาสตร์ </w:t>
            </w:r>
            <w:r w:rsidRPr="00973CA9">
              <w:rPr>
                <w:rFonts w:ascii="TH SarabunPSK" w:hAnsi="TH SarabunPSK" w:cs="TH SarabunPSK"/>
                <w:color w:val="000000"/>
                <w:sz w:val="28"/>
              </w:rPr>
              <w:t xml:space="preserve">SWOT Analysis </w:t>
            </w:r>
            <w:r w:rsidRPr="00973CA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การตลาดเชิงเศรษฐศาสตร์ ที่สอดคล้องกับ</w:t>
            </w:r>
            <w:r w:rsidRPr="00973CA9">
              <w:rPr>
                <w:rFonts w:ascii="TH SarabunPSK" w:hAnsi="TH SarabunPSK" w:cs="TH SarabunPSK" w:hint="cs"/>
                <w:sz w:val="28"/>
                <w:cs/>
              </w:rPr>
              <w:t>แผน</w:t>
            </w:r>
            <w:r w:rsidRPr="00973CA9">
              <w:rPr>
                <w:rFonts w:ascii="TH SarabunPSK" w:hAnsi="TH SarabunPSK" w:cs="TH SarabunPSK"/>
                <w:sz w:val="28"/>
                <w:cs/>
              </w:rPr>
              <w:t>กลยุทธ์</w:t>
            </w:r>
            <w:r w:rsidRPr="00973CA9">
              <w:rPr>
                <w:rFonts w:ascii="TH SarabunPSK" w:hAnsi="TH SarabunPSK" w:cs="TH SarabunPSK" w:hint="cs"/>
                <w:sz w:val="28"/>
                <w:cs/>
              </w:rPr>
              <w:t>ในการ</w:t>
            </w:r>
            <w:r w:rsidRPr="00973CA9">
              <w:rPr>
                <w:rFonts w:ascii="TH SarabunPSK" w:hAnsi="TH SarabunPSK" w:cs="TH SarabunPSK"/>
                <w:sz w:val="28"/>
                <w:cs/>
              </w:rPr>
              <w:t>พัฒนาเชิง</w:t>
            </w:r>
            <w:proofErr w:type="spellStart"/>
            <w:r w:rsidRPr="00973CA9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973CA9">
              <w:rPr>
                <w:rFonts w:ascii="TH SarabunPSK" w:hAnsi="TH SarabunPSK" w:cs="TH SarabunPSK"/>
                <w:sz w:val="28"/>
                <w:cs/>
              </w:rPr>
              <w:t>การด้านการท่องเที่ยวและการโรงแรมอย่างยั่ง</w:t>
            </w:r>
            <w:r w:rsidRPr="00973CA9">
              <w:rPr>
                <w:rFonts w:ascii="TH SarabunPSK" w:hAnsi="TH SarabunPSK" w:cs="TH SarabunPSK" w:hint="cs"/>
                <w:sz w:val="28"/>
                <w:cs/>
              </w:rPr>
              <w:t>ยืน</w:t>
            </w:r>
          </w:p>
          <w:p w:rsidR="00973CA9" w:rsidRPr="00973CA9" w:rsidRDefault="00973CA9" w:rsidP="00973CA9">
            <w:pPr>
              <w:ind w:firstLine="459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001" w:type="dxa"/>
          </w:tcPr>
          <w:p w:rsidR="009375CD" w:rsidRPr="005F0C44" w:rsidRDefault="009375CD" w:rsidP="00C3111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C3111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(2-2-5)</w:t>
            </w:r>
          </w:p>
        </w:tc>
      </w:tr>
      <w:tr w:rsidR="009375CD" w:rsidTr="00420D01">
        <w:tc>
          <w:tcPr>
            <w:tcW w:w="977" w:type="dxa"/>
            <w:vMerge/>
          </w:tcPr>
          <w:p w:rsidR="009375CD" w:rsidRPr="0070372B" w:rsidRDefault="009375C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53" w:type="dxa"/>
            <w:vMerge/>
          </w:tcPr>
          <w:p w:rsidR="009375CD" w:rsidRPr="0070372B" w:rsidRDefault="009375CD" w:rsidP="007037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9375CD" w:rsidRPr="0070372B" w:rsidRDefault="009375C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8" w:type="dxa"/>
          </w:tcPr>
          <w:p w:rsidR="009375CD" w:rsidRPr="005F0C44" w:rsidRDefault="009375C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3574807</w:t>
            </w:r>
          </w:p>
        </w:tc>
        <w:tc>
          <w:tcPr>
            <w:tcW w:w="6520" w:type="dxa"/>
          </w:tcPr>
          <w:p w:rsidR="00420D01" w:rsidRPr="005F0C44" w:rsidRDefault="009375CD" w:rsidP="009375C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กลยุทธ์การวางแผนและพัฒนาเชิง</w:t>
            </w:r>
            <w:proofErr w:type="spellStart"/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บูรณา</w:t>
            </w:r>
            <w:proofErr w:type="spellEnd"/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การด้านการท่องเที่ยวและ</w:t>
            </w:r>
          </w:p>
          <w:p w:rsidR="009375CD" w:rsidRPr="005F0C44" w:rsidRDefault="009375CD" w:rsidP="009375C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โรงแรมอย่างยั่งยืน</w:t>
            </w:r>
          </w:p>
          <w:p w:rsidR="009375CD" w:rsidRPr="005F0C44" w:rsidRDefault="009375CD" w:rsidP="009375C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9375CD" w:rsidRPr="00973CA9" w:rsidRDefault="009375CD" w:rsidP="009375CD">
            <w:pPr>
              <w:ind w:firstLine="459"/>
              <w:jc w:val="thaiDistribute"/>
              <w:rPr>
                <w:rFonts w:ascii="TH SarabunPSK" w:hAnsi="TH SarabunPSK" w:cs="TH SarabunPSK"/>
                <w:sz w:val="28"/>
              </w:rPr>
            </w:pPr>
            <w:r w:rsidRPr="00973CA9">
              <w:rPr>
                <w:rFonts w:ascii="TH SarabunPSK" w:hAnsi="TH SarabunPSK" w:cs="TH SarabunPSK" w:hint="cs"/>
                <w:sz w:val="28"/>
                <w:cs/>
              </w:rPr>
              <w:t>ศึกษาพื้นที่ชุมชนในจังหวัดบุรีรัมย์เพื่อวางแผน</w:t>
            </w:r>
            <w:r w:rsidRPr="00973CA9">
              <w:rPr>
                <w:rFonts w:ascii="TH SarabunPSK" w:hAnsi="TH SarabunPSK" w:cs="TH SarabunPSK"/>
                <w:sz w:val="28"/>
                <w:cs/>
              </w:rPr>
              <w:t>กลยุทธ์</w:t>
            </w:r>
            <w:r w:rsidRPr="00973CA9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973CA9">
              <w:rPr>
                <w:rFonts w:ascii="TH SarabunPSK" w:hAnsi="TH SarabunPSK" w:cs="TH SarabunPSK"/>
                <w:sz w:val="28"/>
                <w:cs/>
              </w:rPr>
              <w:t>พัฒนาเชิง</w:t>
            </w:r>
            <w:proofErr w:type="spellStart"/>
            <w:r w:rsidRPr="00973CA9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973CA9">
              <w:rPr>
                <w:rFonts w:ascii="TH SarabunPSK" w:hAnsi="TH SarabunPSK" w:cs="TH SarabunPSK"/>
                <w:sz w:val="28"/>
                <w:cs/>
              </w:rPr>
              <w:t>การด้านการท่องเที่ยวและการโรงแรมอย่างยั่ง</w:t>
            </w:r>
            <w:r w:rsidRPr="00973CA9">
              <w:rPr>
                <w:rFonts w:ascii="TH SarabunPSK" w:hAnsi="TH SarabunPSK" w:cs="TH SarabunPSK" w:hint="cs"/>
                <w:sz w:val="28"/>
                <w:cs/>
              </w:rPr>
              <w:t xml:space="preserve">ยืน จากการวิเคราะห์เอกสาร ศึกษาข้อมูลของหน่วยงานที่เกี่ยวข้องในการวางแผนและพัฒนาการท่องเที่ยว </w:t>
            </w:r>
            <w:r w:rsidRPr="00973CA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ความรู้เกี่ยวกับระบบและโครงสร้างการทำงานของหน่วยงานภาครัฐและภาคเอกชนที่เกี่ยวข้อง</w:t>
            </w:r>
            <w:r w:rsidRPr="00973CA9"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 xml:space="preserve">  </w:t>
            </w:r>
            <w:r w:rsidRPr="00973CA9">
              <w:rPr>
                <w:rFonts w:ascii="TH SarabunPSK" w:hAnsi="TH SarabunPSK" w:cs="TH SarabunPSK"/>
                <w:sz w:val="28"/>
                <w:cs/>
              </w:rPr>
              <w:t>กลยุทธ์</w:t>
            </w:r>
            <w:r w:rsidRPr="00973CA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การบริหารงานและการจัดการทรัพยากรบุคคล การวิเคราะห์ระบบการทำงาน</w:t>
            </w:r>
            <w:r w:rsidRPr="00973CA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973CA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ข้อมูลทางเศรษฐศาสตร์ </w:t>
            </w:r>
            <w:r w:rsidRPr="00973CA9">
              <w:rPr>
                <w:rFonts w:ascii="TH SarabunPSK" w:hAnsi="TH SarabunPSK" w:cs="TH SarabunPSK"/>
                <w:color w:val="000000"/>
                <w:sz w:val="28"/>
              </w:rPr>
              <w:t xml:space="preserve">SWOT Analysis </w:t>
            </w:r>
            <w:r w:rsidRPr="00973CA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การตลาดเชิงเศรษฐศาสตร์ การประเมินประสิทธิภาพในการทำงาน</w:t>
            </w:r>
            <w:r w:rsidRPr="00973CA9">
              <w:rPr>
                <w:rFonts w:ascii="TH SarabunPSK" w:hAnsi="TH SarabunPSK" w:cs="TH SarabunPSK" w:hint="cs"/>
                <w:sz w:val="28"/>
                <w:cs/>
              </w:rPr>
              <w:t xml:space="preserve">ของหน่วยงานที่เกี่ยวข้อง </w:t>
            </w:r>
            <w:r w:rsidRPr="00973CA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เพื่อนำเสนอ</w:t>
            </w:r>
            <w:r w:rsidRPr="00973CA9">
              <w:rPr>
                <w:rFonts w:ascii="TH SarabunPSK" w:hAnsi="TH SarabunPSK" w:cs="TH SarabunPSK" w:hint="cs"/>
                <w:sz w:val="28"/>
                <w:cs/>
              </w:rPr>
              <w:t>แผน</w:t>
            </w:r>
            <w:r w:rsidRPr="00973CA9">
              <w:rPr>
                <w:rFonts w:ascii="TH SarabunPSK" w:hAnsi="TH SarabunPSK" w:cs="TH SarabunPSK"/>
                <w:sz w:val="28"/>
                <w:cs/>
              </w:rPr>
              <w:t>กลยุทธ์</w:t>
            </w:r>
            <w:r w:rsidRPr="00973CA9">
              <w:rPr>
                <w:rFonts w:ascii="TH SarabunPSK" w:hAnsi="TH SarabunPSK" w:cs="TH SarabunPSK" w:hint="cs"/>
                <w:sz w:val="28"/>
                <w:cs/>
              </w:rPr>
              <w:t>ในการ</w:t>
            </w:r>
            <w:r w:rsidRPr="00973CA9">
              <w:rPr>
                <w:rFonts w:ascii="TH SarabunPSK" w:hAnsi="TH SarabunPSK" w:cs="TH SarabunPSK"/>
                <w:sz w:val="28"/>
                <w:cs/>
              </w:rPr>
              <w:t>พัฒนาเชิง</w:t>
            </w:r>
            <w:proofErr w:type="spellStart"/>
            <w:r w:rsidRPr="00973CA9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973CA9">
              <w:rPr>
                <w:rFonts w:ascii="TH SarabunPSK" w:hAnsi="TH SarabunPSK" w:cs="TH SarabunPSK"/>
                <w:sz w:val="28"/>
                <w:cs/>
              </w:rPr>
              <w:t>การด้านการท่องเที่ยวและการโรงแรมอย่างยั่ง</w:t>
            </w:r>
            <w:r w:rsidRPr="00973CA9">
              <w:rPr>
                <w:rFonts w:ascii="TH SarabunPSK" w:hAnsi="TH SarabunPSK" w:cs="TH SarabunPSK" w:hint="cs"/>
                <w:sz w:val="28"/>
                <w:cs/>
              </w:rPr>
              <w:t>ยืน</w:t>
            </w:r>
          </w:p>
        </w:tc>
        <w:tc>
          <w:tcPr>
            <w:tcW w:w="1001" w:type="dxa"/>
          </w:tcPr>
          <w:p w:rsidR="009375CD" w:rsidRPr="005F0C44" w:rsidRDefault="009375C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C3111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(2-2-5)</w:t>
            </w:r>
          </w:p>
        </w:tc>
      </w:tr>
    </w:tbl>
    <w:p w:rsidR="00D93073" w:rsidRDefault="00D93073"/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011"/>
        <w:gridCol w:w="5338"/>
        <w:gridCol w:w="991"/>
        <w:gridCol w:w="1010"/>
        <w:gridCol w:w="6501"/>
        <w:gridCol w:w="992"/>
      </w:tblGrid>
      <w:tr w:rsidR="00FC5D0E" w:rsidRPr="00FC5D0E" w:rsidTr="000F2E0C">
        <w:tc>
          <w:tcPr>
            <w:tcW w:w="7322" w:type="dxa"/>
            <w:gridSpan w:val="3"/>
            <w:shd w:val="clear" w:color="auto" w:fill="F2F2F2" w:themeFill="background1" w:themeFillShade="F2"/>
          </w:tcPr>
          <w:p w:rsidR="00FC5D0E" w:rsidRPr="00FC5D0E" w:rsidRDefault="00FC5D0E" w:rsidP="00FC5D0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รายวิชาเดิม</w:t>
            </w:r>
          </w:p>
        </w:tc>
        <w:tc>
          <w:tcPr>
            <w:tcW w:w="8521" w:type="dxa"/>
            <w:gridSpan w:val="3"/>
            <w:shd w:val="clear" w:color="auto" w:fill="F2F2F2" w:themeFill="background1" w:themeFillShade="F2"/>
          </w:tcPr>
          <w:p w:rsidR="00FC5D0E" w:rsidRPr="00FC5D0E" w:rsidRDefault="00FC5D0E" w:rsidP="00FC5D0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FC5D0E" w:rsidRPr="00FC5D0E" w:rsidTr="00420D01">
        <w:tc>
          <w:tcPr>
            <w:tcW w:w="15843" w:type="dxa"/>
            <w:gridSpan w:val="6"/>
          </w:tcPr>
          <w:p w:rsidR="00FC5D0E" w:rsidRPr="000F2E0C" w:rsidRDefault="00401EAF" w:rsidP="00FC5D0E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F2E0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  <w:r w:rsidR="00FC5D0E" w:rsidRPr="000F2E0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 สาขาวิชาการเงินและการธนาคาร</w:t>
            </w:r>
          </w:p>
        </w:tc>
      </w:tr>
      <w:tr w:rsidR="00FC5D0E" w:rsidRPr="00FC5D0E" w:rsidTr="00420D01">
        <w:tc>
          <w:tcPr>
            <w:tcW w:w="977" w:type="dxa"/>
          </w:tcPr>
          <w:p w:rsidR="00FC5D0E" w:rsidRPr="00FC5D0E" w:rsidRDefault="00FC5D0E" w:rsidP="00FC5D0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353" w:type="dxa"/>
          </w:tcPr>
          <w:p w:rsidR="00FC5D0E" w:rsidRPr="00FC5D0E" w:rsidRDefault="00FC5D0E" w:rsidP="00FC5D0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2" w:type="dxa"/>
          </w:tcPr>
          <w:p w:rsidR="00FC5D0E" w:rsidRPr="00FC5D0E" w:rsidRDefault="00FC5D0E" w:rsidP="00FC5D0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008" w:type="dxa"/>
          </w:tcPr>
          <w:p w:rsidR="00FC5D0E" w:rsidRPr="00FC5D0E" w:rsidRDefault="00FC5D0E" w:rsidP="00FC5D0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6520" w:type="dxa"/>
          </w:tcPr>
          <w:p w:rsidR="00FC5D0E" w:rsidRPr="00FC5D0E" w:rsidRDefault="00FC5D0E" w:rsidP="00FC5D0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3" w:type="dxa"/>
          </w:tcPr>
          <w:p w:rsidR="00FC5D0E" w:rsidRPr="00FC5D0E" w:rsidRDefault="00FC5D0E" w:rsidP="00FC5D0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401EAF" w:rsidRPr="00FC5D0E" w:rsidTr="00420D01">
        <w:tc>
          <w:tcPr>
            <w:tcW w:w="977" w:type="dxa"/>
            <w:vMerge w:val="restart"/>
          </w:tcPr>
          <w:p w:rsidR="00401EAF" w:rsidRPr="005F0C44" w:rsidRDefault="00401EAF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3534802</w:t>
            </w:r>
          </w:p>
        </w:tc>
        <w:tc>
          <w:tcPr>
            <w:tcW w:w="5353" w:type="dxa"/>
            <w:vMerge w:val="restart"/>
          </w:tcPr>
          <w:p w:rsidR="00401EAF" w:rsidRPr="005F0C44" w:rsidRDefault="00401EAF" w:rsidP="00FC5D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การฝึกประสบการณ์วิชาชีพทางการเงินและการธนาคาร</w:t>
            </w:r>
          </w:p>
          <w:p w:rsidR="00401EAF" w:rsidRPr="005F0C44" w:rsidRDefault="00401EAF" w:rsidP="00FC5D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401EAF" w:rsidRPr="005F0C44" w:rsidRDefault="00401EAF" w:rsidP="00401EAF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ฝึกประสบการณ์วิชาชีพด้านการเงินและการธนาคาร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ในสถานประกอบการในภาครัฐหรือเอกชน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ภายใต้การควบคุมดูแลของอาจารย์</w:t>
            </w:r>
            <w:proofErr w:type="spellStart"/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นิเทศก์</w:t>
            </w:r>
            <w:proofErr w:type="spellEnd"/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และผู้บริหารกิจการเป็นผู้คอยให้ค</w:t>
            </w:r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แนะนา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ซึ่งอาจจัดให้ฝึกประสบการณ์ทั้งหมดหรือฝึกประสบการณ์และท</w:t>
            </w:r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โครงการพิเศษหรือฝึกประสบการณ์และท</w:t>
            </w:r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ภาคนิพนธ์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เพื่อให้เกิดความรู้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ทักษะ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เจตคติ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และประสบการณ์เกี่ยวกับงานทางการเงินและการธนาคาร</w:t>
            </w:r>
          </w:p>
        </w:tc>
        <w:tc>
          <w:tcPr>
            <w:tcW w:w="992" w:type="dxa"/>
          </w:tcPr>
          <w:p w:rsidR="00401EAF" w:rsidRPr="005F0C44" w:rsidRDefault="00401EAF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6(450)</w:t>
            </w:r>
          </w:p>
        </w:tc>
        <w:tc>
          <w:tcPr>
            <w:tcW w:w="1008" w:type="dxa"/>
          </w:tcPr>
          <w:p w:rsidR="00401EAF" w:rsidRPr="005F0C44" w:rsidRDefault="00401EAF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3534811</w:t>
            </w:r>
          </w:p>
        </w:tc>
        <w:tc>
          <w:tcPr>
            <w:tcW w:w="6520" w:type="dxa"/>
          </w:tcPr>
          <w:p w:rsidR="00401EAF" w:rsidRPr="005F0C44" w:rsidRDefault="00401EAF" w:rsidP="00FC5D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โครงสร้างและระบบการทำงาน</w:t>
            </w:r>
          </w:p>
          <w:p w:rsidR="00401EAF" w:rsidRPr="005F0C44" w:rsidRDefault="00401EAF" w:rsidP="00FC5D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401EAF" w:rsidRPr="005F0C44" w:rsidRDefault="00401EAF" w:rsidP="00401EAF">
            <w:pPr>
              <w:ind w:firstLine="45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bookmarkStart w:id="0" w:name="_Hlk76899452"/>
            <w:r w:rsidRPr="005F0C4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ความรู้เบื้องต้นเกี่ยวกับระบบการทำงานภายในสำนักงาน  โครงสร้างการทำงานภายในหน่วยงานของภาคเอกชนและภาครัฐ การอ่านรายงานประกอบงบการเงิน การบริหารบุคคล จิตวิทยาการประสานงาน ภาวะผู้นำในการทำงาน เทคนิคการบริการ และการวิเคราะห์การตลาดของหน่วยงาน</w:t>
            </w:r>
            <w:bookmarkEnd w:id="0"/>
            <w:r w:rsidRPr="005F0C4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</w:p>
          <w:p w:rsidR="003E2A47" w:rsidRPr="005F0C44" w:rsidRDefault="003E2A47" w:rsidP="00401EAF">
            <w:pPr>
              <w:ind w:firstLine="459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401EAF" w:rsidRPr="005F0C44" w:rsidRDefault="00C317A8" w:rsidP="00FC5D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3(3-0-6)</w:t>
            </w:r>
          </w:p>
        </w:tc>
      </w:tr>
      <w:tr w:rsidR="00401EAF" w:rsidRPr="00FC5D0E" w:rsidTr="00420D01">
        <w:tc>
          <w:tcPr>
            <w:tcW w:w="977" w:type="dxa"/>
            <w:vMerge/>
          </w:tcPr>
          <w:p w:rsidR="00401EAF" w:rsidRPr="005F0C44" w:rsidRDefault="00401EAF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53" w:type="dxa"/>
            <w:vMerge/>
          </w:tcPr>
          <w:p w:rsidR="00401EAF" w:rsidRPr="005F0C44" w:rsidRDefault="00401EAF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401EAF" w:rsidRPr="005F0C44" w:rsidRDefault="00401EAF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08" w:type="dxa"/>
          </w:tcPr>
          <w:p w:rsidR="00401EAF" w:rsidRPr="005F0C44" w:rsidRDefault="00401EAF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3534812</w:t>
            </w:r>
          </w:p>
        </w:tc>
        <w:tc>
          <w:tcPr>
            <w:tcW w:w="6520" w:type="dxa"/>
          </w:tcPr>
          <w:p w:rsidR="00401EAF" w:rsidRPr="005F0C44" w:rsidRDefault="00401EAF" w:rsidP="00FC5D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การวิเคราะห์การทำงานในองค์กร</w:t>
            </w:r>
          </w:p>
          <w:p w:rsidR="00401EAF" w:rsidRPr="005F0C44" w:rsidRDefault="00401EAF" w:rsidP="00FC5D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401EAF" w:rsidRPr="005F0C44" w:rsidRDefault="00401EAF" w:rsidP="00401EAF">
            <w:pPr>
              <w:ind w:firstLine="45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การวิเคราะห์ </w:t>
            </w:r>
            <w:r w:rsidRPr="005F0C4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SWOT </w:t>
            </w:r>
            <w:r w:rsidRPr="005F0C4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ของหน่วยงาน การวิเคราะห์ระบบการทำงาน </w:t>
            </w:r>
            <w:r w:rsidR="005F0C4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</w:t>
            </w:r>
            <w:r w:rsidRPr="005F0C4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การประเมินประสิทธิภาพในการทำงานของหน่วยงาน</w:t>
            </w:r>
            <w:r w:rsidRPr="005F0C4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การประเมินความเป็นไปได้ และวิธีการทำงานที่มีประสิทธิภาพ </w:t>
            </w:r>
            <w:r w:rsidRPr="005F0C4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3E2A47" w:rsidRPr="005F0C44" w:rsidRDefault="003E2A47" w:rsidP="00401EAF">
            <w:pPr>
              <w:ind w:firstLine="459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1EAF" w:rsidRPr="005F0C44" w:rsidRDefault="00401EAF" w:rsidP="00401EAF">
            <w:pPr>
              <w:ind w:firstLine="45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:rsidR="00401EAF" w:rsidRPr="005F0C44" w:rsidRDefault="00C317A8" w:rsidP="00FC5D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3(2-2-5)</w:t>
            </w:r>
          </w:p>
        </w:tc>
      </w:tr>
    </w:tbl>
    <w:p w:rsidR="003D380B" w:rsidRDefault="003D380B"/>
    <w:p w:rsidR="00FC5D0E" w:rsidRDefault="00FC5D0E"/>
    <w:p w:rsidR="00FC5D0E" w:rsidRDefault="00FC5D0E"/>
    <w:p w:rsidR="00FC5D0E" w:rsidRDefault="00FC5D0E"/>
    <w:p w:rsidR="00FC5D0E" w:rsidRDefault="00FC5D0E"/>
    <w:p w:rsidR="00FC5D0E" w:rsidRDefault="00FC5D0E"/>
    <w:p w:rsidR="00FC5D0E" w:rsidRDefault="00FC5D0E"/>
    <w:p w:rsidR="003E2A47" w:rsidRDefault="003E2A47"/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010"/>
        <w:gridCol w:w="5338"/>
        <w:gridCol w:w="991"/>
        <w:gridCol w:w="1010"/>
        <w:gridCol w:w="6502"/>
        <w:gridCol w:w="992"/>
      </w:tblGrid>
      <w:tr w:rsidR="00FC5D0E" w:rsidRPr="00FC5D0E" w:rsidTr="000F2E0C">
        <w:tc>
          <w:tcPr>
            <w:tcW w:w="7322" w:type="dxa"/>
            <w:gridSpan w:val="3"/>
            <w:shd w:val="clear" w:color="auto" w:fill="F2F2F2" w:themeFill="background1" w:themeFillShade="F2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รายวิชาเดิม</w:t>
            </w:r>
          </w:p>
        </w:tc>
        <w:tc>
          <w:tcPr>
            <w:tcW w:w="8521" w:type="dxa"/>
            <w:gridSpan w:val="3"/>
            <w:shd w:val="clear" w:color="auto" w:fill="F2F2F2" w:themeFill="background1" w:themeFillShade="F2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FC5D0E" w:rsidRPr="00FC5D0E" w:rsidTr="00420D01">
        <w:tc>
          <w:tcPr>
            <w:tcW w:w="15843" w:type="dxa"/>
            <w:gridSpan w:val="6"/>
          </w:tcPr>
          <w:p w:rsidR="00FC5D0E" w:rsidRPr="000F2E0C" w:rsidRDefault="0074583D" w:rsidP="00401EAF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F2E0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="00FC5D0E" w:rsidRPr="000F2E0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 สาขาวิชา</w:t>
            </w:r>
            <w:r w:rsidR="00401EAF" w:rsidRPr="000F2E0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การจัดการ</w:t>
            </w:r>
          </w:p>
        </w:tc>
      </w:tr>
      <w:tr w:rsidR="00FC5D0E" w:rsidRPr="00FC5D0E" w:rsidTr="00420D01">
        <w:tc>
          <w:tcPr>
            <w:tcW w:w="977" w:type="dxa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353" w:type="dxa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2" w:type="dxa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008" w:type="dxa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6520" w:type="dxa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3" w:type="dxa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3E2A47" w:rsidRPr="00FC5D0E" w:rsidTr="00420D01">
        <w:tc>
          <w:tcPr>
            <w:tcW w:w="977" w:type="dxa"/>
            <w:vMerge w:val="restart"/>
          </w:tcPr>
          <w:p w:rsidR="003E2A47" w:rsidRPr="005F0C44" w:rsidRDefault="003E2A47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3564802</w:t>
            </w:r>
          </w:p>
        </w:tc>
        <w:tc>
          <w:tcPr>
            <w:tcW w:w="5353" w:type="dxa"/>
            <w:vMerge w:val="restart"/>
          </w:tcPr>
          <w:p w:rsidR="003E2A47" w:rsidRPr="005F0C44" w:rsidRDefault="003E2A47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การฝึกประสบการณ์วิชาชีพทางการจัดการ</w:t>
            </w:r>
          </w:p>
          <w:p w:rsidR="002F66B0" w:rsidRPr="005F0C44" w:rsidRDefault="002F66B0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2F66B0" w:rsidRPr="005F0C44" w:rsidRDefault="002F66B0" w:rsidP="002F66B0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การจัดให้นักศึกษาได้ฝึกประสบการณ์วิชาชีพทางการจัดการ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ในสถานประกอบการในภาครัฐหรือเอกชน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ภายใต้การควบคุมดูแลของอาจารย์นิเทศและผู้บริหารกิจการเป็นผู้คอยให้คำแนะนำ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ซึ่งอาจจัดให้ฝึกประสบการณ์ทั้งหมดหรือฝึกประสบการณ์และทำโครงการพิเศษ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หรือฝึกประสบการณ์และทำภาคนิพนธ์เพื่อให้เกิดความรู้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ทักษะ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เจตคติ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และประสบการณ์ทางการจัดการ</w:t>
            </w:r>
          </w:p>
        </w:tc>
        <w:tc>
          <w:tcPr>
            <w:tcW w:w="992" w:type="dxa"/>
            <w:vMerge w:val="restart"/>
          </w:tcPr>
          <w:p w:rsidR="003E2A47" w:rsidRPr="005F0C44" w:rsidRDefault="003E2A47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6(450)</w:t>
            </w:r>
          </w:p>
        </w:tc>
        <w:tc>
          <w:tcPr>
            <w:tcW w:w="1008" w:type="dxa"/>
          </w:tcPr>
          <w:p w:rsidR="003E2A47" w:rsidRPr="005F0C44" w:rsidRDefault="003E2A47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3564804</w:t>
            </w:r>
          </w:p>
        </w:tc>
        <w:tc>
          <w:tcPr>
            <w:tcW w:w="6520" w:type="dxa"/>
          </w:tcPr>
          <w:p w:rsidR="003E2A47" w:rsidRPr="005F0C44" w:rsidRDefault="003E2A47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การจัดการฝึกอบรมออนไลน์</w:t>
            </w:r>
          </w:p>
          <w:p w:rsidR="003E2A47" w:rsidRPr="005F0C44" w:rsidRDefault="003E2A47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3E2A47" w:rsidRPr="005F0C44" w:rsidRDefault="003E2A47" w:rsidP="00401EAF">
            <w:pPr>
              <w:ind w:firstLine="45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0C4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ความรู้เบื้องต้นเกี่ยวกับการฝึกอบรม หน้าที่และงานของนักจัดการฝึกอบรม แนวคิดเกี่ยวกับการจัดการฝึกอบรมอย่างเป็นระบบ กระบวนการฝึกอบรม การวางแผนและการบริหารหน่วยฝึกอบรม สำรวจความจำเป็นในการฝึกอบรมทางออนไลน์ และจัดทำโครงการฝึกอบรมแบบต่าง ๆ เทคนิคที่ใช้ในการฝึกอบรมทางออนไลน์ การประเมินผลการฝึกอบรมออนไลน์</w:t>
            </w:r>
          </w:p>
          <w:p w:rsidR="003E2A47" w:rsidRPr="005F0C44" w:rsidRDefault="003E2A47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:rsidR="003E2A47" w:rsidRPr="005F0C44" w:rsidRDefault="00C317A8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3(2-2-5)</w:t>
            </w:r>
          </w:p>
        </w:tc>
      </w:tr>
      <w:tr w:rsidR="003E2A47" w:rsidRPr="00FC5D0E" w:rsidTr="00420D01">
        <w:tc>
          <w:tcPr>
            <w:tcW w:w="977" w:type="dxa"/>
            <w:vMerge/>
          </w:tcPr>
          <w:p w:rsidR="003E2A47" w:rsidRPr="005F0C44" w:rsidRDefault="003E2A47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53" w:type="dxa"/>
            <w:vMerge/>
          </w:tcPr>
          <w:p w:rsidR="003E2A47" w:rsidRPr="005F0C44" w:rsidRDefault="003E2A47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3E2A47" w:rsidRPr="005F0C44" w:rsidRDefault="003E2A47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08" w:type="dxa"/>
          </w:tcPr>
          <w:p w:rsidR="003E2A47" w:rsidRPr="005F0C44" w:rsidRDefault="003E2A47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3564805</w:t>
            </w:r>
          </w:p>
        </w:tc>
        <w:tc>
          <w:tcPr>
            <w:tcW w:w="6520" w:type="dxa"/>
          </w:tcPr>
          <w:p w:rsidR="003E2A47" w:rsidRPr="005F0C44" w:rsidRDefault="003E2A47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ทักษะการนำเสนอทางการจัดการ</w:t>
            </w:r>
          </w:p>
          <w:p w:rsidR="003E2A47" w:rsidRPr="005F0C44" w:rsidRDefault="003E2A47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3E2A47" w:rsidRPr="005F0C44" w:rsidRDefault="003E2A47" w:rsidP="00401EAF">
            <w:pPr>
              <w:ind w:firstLine="45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0C4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ศึกษา เรียบเรียง และถ่ายทอดความคิดอย่างชัดเจน เป็นระบบจากข้อมูลองค์ความรู้ จากการศึกษาค้นคว้าในรายวิชา การศึกษาค้นคว้าและสร้างองค์ความรู้</w:t>
            </w:r>
            <w:r w:rsidRPr="005F0C4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  ( Research and Knowledge Formation)  </w:t>
            </w:r>
            <w:r w:rsidRPr="005F0C4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โดยเขียนโครงร่าง บทนำ เนื้อเรื่อง สรุป ในรูปของรายงาน มีการอ้างอิงแหล่งความรู้ที่เชื่อถือได้อย่างหลากหลาย เรียบเรียงและถ่ายทอด ความคิดอย่างชัดเจน เป็นระบบ มีการนำเสนอในรูปแบบเดี่ยว (</w:t>
            </w:r>
            <w:r w:rsidRPr="005F0C4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Oral  Individual Presentation) </w:t>
            </w:r>
            <w:r w:rsidRPr="005F0C4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หรือกลุ่ม</w:t>
            </w:r>
            <w:r w:rsidRPr="005F0C4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  (Oral Panel Presentation) </w:t>
            </w:r>
            <w:r w:rsidRPr="005F0C4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โดยใช้สื่อ ประกอบที่หลากหลาย และมีการเผยแพร่ผลงานสู่สาธารณะ เพื่อให้เกิดทักษะ ในการเขียนรายงานเชิงวิชาการ และทักษะการสื่อสารที่มีประสิทธิภาพ เห็นประโยชน์และคุณค่าในการสร้างสรรค์งานและถ่ายทอดสิ่งที่เรียนรู้ให้เป็นประโยชน์แก่สาธารณะ</w:t>
            </w:r>
          </w:p>
          <w:p w:rsidR="00E7554B" w:rsidRPr="005F0C44" w:rsidRDefault="00E7554B" w:rsidP="00401EAF">
            <w:pPr>
              <w:ind w:firstLine="459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:rsidR="003E2A47" w:rsidRPr="005F0C44" w:rsidRDefault="00C317A8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3(2-2-5)</w:t>
            </w:r>
          </w:p>
        </w:tc>
      </w:tr>
    </w:tbl>
    <w:p w:rsidR="00FC5D0E" w:rsidRDefault="00FC5D0E"/>
    <w:p w:rsidR="00FC5D0E" w:rsidRDefault="00FC5D0E"/>
    <w:p w:rsidR="00D7795E" w:rsidRDefault="00D7795E"/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010"/>
        <w:gridCol w:w="5339"/>
        <w:gridCol w:w="991"/>
        <w:gridCol w:w="1010"/>
        <w:gridCol w:w="6501"/>
        <w:gridCol w:w="992"/>
      </w:tblGrid>
      <w:tr w:rsidR="00FC5D0E" w:rsidRPr="00FC5D0E" w:rsidTr="000F2E0C">
        <w:tc>
          <w:tcPr>
            <w:tcW w:w="7322" w:type="dxa"/>
            <w:gridSpan w:val="3"/>
            <w:shd w:val="clear" w:color="auto" w:fill="F2F2F2" w:themeFill="background1" w:themeFillShade="F2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รายวิชาเดิม</w:t>
            </w:r>
          </w:p>
        </w:tc>
        <w:tc>
          <w:tcPr>
            <w:tcW w:w="8521" w:type="dxa"/>
            <w:gridSpan w:val="3"/>
            <w:shd w:val="clear" w:color="auto" w:fill="F2F2F2" w:themeFill="background1" w:themeFillShade="F2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FC5D0E" w:rsidRPr="00FC5D0E" w:rsidTr="00420D01">
        <w:tc>
          <w:tcPr>
            <w:tcW w:w="15843" w:type="dxa"/>
            <w:gridSpan w:val="6"/>
          </w:tcPr>
          <w:p w:rsidR="00FC5D0E" w:rsidRPr="000F2E0C" w:rsidRDefault="0074583D" w:rsidP="00D7795E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F2E0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 w:rsidR="00FC5D0E" w:rsidRPr="000F2E0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 สาขาวิชา</w:t>
            </w:r>
            <w:r w:rsidR="00D7795E" w:rsidRPr="000F2E0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การตลาด</w:t>
            </w:r>
          </w:p>
        </w:tc>
      </w:tr>
      <w:tr w:rsidR="00FC5D0E" w:rsidRPr="00FC5D0E" w:rsidTr="00420D01">
        <w:tc>
          <w:tcPr>
            <w:tcW w:w="977" w:type="dxa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353" w:type="dxa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2" w:type="dxa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008" w:type="dxa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6520" w:type="dxa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3" w:type="dxa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4E0D90" w:rsidRPr="00FC5D0E" w:rsidTr="00420D01">
        <w:tc>
          <w:tcPr>
            <w:tcW w:w="977" w:type="dxa"/>
            <w:vMerge w:val="restart"/>
          </w:tcPr>
          <w:p w:rsidR="004E0D90" w:rsidRPr="005F0C44" w:rsidRDefault="004E0D90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3544802</w:t>
            </w:r>
          </w:p>
        </w:tc>
        <w:tc>
          <w:tcPr>
            <w:tcW w:w="5353" w:type="dxa"/>
            <w:vMerge w:val="restart"/>
          </w:tcPr>
          <w:p w:rsidR="004E0D90" w:rsidRPr="005F0C44" w:rsidRDefault="004E0D90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การฝึกประสบการณ์วิชาชีพทางการตลาด</w:t>
            </w:r>
          </w:p>
          <w:p w:rsidR="004E0D90" w:rsidRPr="005F0C44" w:rsidRDefault="004E0D90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4E0D90" w:rsidRPr="005F0C44" w:rsidRDefault="004E0D90" w:rsidP="00FA2639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จัดให้นักศึกษาได้ฝึกประสบการณ์วิชาชีพทางการตลาดในสถานประกอบการในภาครัฐหรือเอกชน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ภายใต้การควบคุมดูแลของอาจารย์นิเทศแ</w:t>
            </w:r>
            <w:r w:rsidR="00420D01"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ละผู้บริหารกิจการเป็นผู้คอยให้ค</w:t>
            </w:r>
            <w:r w:rsidR="00420D01"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แนะน</w:t>
            </w:r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20D01" w:rsidRPr="005F0C44">
              <w:rPr>
                <w:rFonts w:ascii="TH SarabunPSK" w:hAnsi="TH SarabunPSK" w:cs="TH SarabunPSK"/>
                <w:sz w:val="30"/>
                <w:szCs w:val="30"/>
              </w:rPr>
              <w:t xml:space="preserve">              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ซึ่งอาจจัดให้ฝึกประสบการณ์ทั้งหมดหรือฝึกประสบการณ์และท</w:t>
            </w:r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โครงการพิเศษ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หรือฝึกประสบการณ์และท</w:t>
            </w:r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ภาคนิพนธ์</w:t>
            </w:r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เพื่อให้เกิดความรู้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ทักษะ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เจตคติ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และประสบการณ์ทางการตล</w:t>
            </w:r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>าด</w:t>
            </w:r>
          </w:p>
          <w:p w:rsidR="004E0D90" w:rsidRPr="005F0C44" w:rsidRDefault="004E0D90" w:rsidP="00FA2639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vMerge w:val="restart"/>
          </w:tcPr>
          <w:p w:rsidR="004E0D90" w:rsidRPr="005F0C44" w:rsidRDefault="004E0D90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6(450)</w:t>
            </w:r>
          </w:p>
        </w:tc>
        <w:tc>
          <w:tcPr>
            <w:tcW w:w="1008" w:type="dxa"/>
          </w:tcPr>
          <w:p w:rsidR="004E0D90" w:rsidRPr="005F0C44" w:rsidRDefault="004E0D90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3543204</w:t>
            </w:r>
          </w:p>
        </w:tc>
        <w:tc>
          <w:tcPr>
            <w:tcW w:w="6520" w:type="dxa"/>
          </w:tcPr>
          <w:p w:rsidR="004E0D90" w:rsidRPr="005F0C44" w:rsidRDefault="004E0D90" w:rsidP="0074583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กลยุทธ์การตลาด</w:t>
            </w:r>
          </w:p>
          <w:p w:rsidR="004E0D90" w:rsidRPr="005F0C44" w:rsidRDefault="004E0D90" w:rsidP="0074583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DD4FC7" w:rsidRPr="005F0C44" w:rsidRDefault="00DD4FC7" w:rsidP="00DD4FC7">
            <w:pPr>
              <w:ind w:left="34" w:right="6" w:firstLine="425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th-TH"/>
              </w:rPr>
            </w:pPr>
            <w:r w:rsidRPr="005F0C44">
              <w:rPr>
                <w:rFonts w:ascii="TH SarabunPSK" w:eastAsia="Times New Roman" w:hAnsi="TH SarabunPSK" w:cs="TH SarabunPSK"/>
                <w:sz w:val="30"/>
                <w:szCs w:val="30"/>
                <w:cs/>
                <w:lang w:val="th-TH"/>
              </w:rPr>
              <w:t>หลักการและการวางแผนกลยุทธ์ทางการตลาด การใช้กลยุทธ์สำหรับส่วนตลาดแบบต่าง ๆ กลยุทธ์เพื่อแสวงหาโอกาสทางการตลาด กลยุทธ์ทางการแข่งขันทางการตลาด กลยุทธ์เกี่ยวกับผลิตภัณฑ์ ราคาการจำหน่าย และการส่งเสริมการขาย โดยมุ่งเน้นให้ผู้เรียนได้มองเห็นแนวทาง</w:t>
            </w:r>
            <w:r w:rsidRPr="005F0C44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th-TH"/>
              </w:rPr>
              <w:t xml:space="preserve">  </w:t>
            </w:r>
            <w:r w:rsidRPr="005F0C44">
              <w:rPr>
                <w:rFonts w:ascii="TH SarabunPSK" w:eastAsia="Times New Roman" w:hAnsi="TH SarabunPSK" w:cs="TH SarabunPSK"/>
                <w:sz w:val="30"/>
                <w:szCs w:val="30"/>
                <w:cs/>
                <w:lang w:val="th-TH"/>
              </w:rPr>
              <w:t>และชั้นเชิงการตลาดเพื่อนำหลักการไปประยุกต์กับอาชีพทางธุรกิจในอนาคตได้</w:t>
            </w:r>
          </w:p>
          <w:p w:rsidR="004E0D90" w:rsidRPr="005F0C44" w:rsidRDefault="004E0D90" w:rsidP="0074583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4E0D90" w:rsidRPr="005F0C44" w:rsidRDefault="00C317A8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3(3-0-6)</w:t>
            </w:r>
          </w:p>
        </w:tc>
      </w:tr>
      <w:tr w:rsidR="004E0D90" w:rsidRPr="00FC5D0E" w:rsidTr="00420D01">
        <w:tc>
          <w:tcPr>
            <w:tcW w:w="977" w:type="dxa"/>
            <w:vMerge/>
          </w:tcPr>
          <w:p w:rsidR="004E0D90" w:rsidRPr="005F0C44" w:rsidRDefault="004E0D90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53" w:type="dxa"/>
            <w:vMerge/>
          </w:tcPr>
          <w:p w:rsidR="004E0D90" w:rsidRPr="005F0C44" w:rsidRDefault="004E0D90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4E0D90" w:rsidRPr="005F0C44" w:rsidRDefault="004E0D90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08" w:type="dxa"/>
          </w:tcPr>
          <w:p w:rsidR="004E0D90" w:rsidRPr="005F0C44" w:rsidRDefault="004E0D90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3543206</w:t>
            </w:r>
          </w:p>
        </w:tc>
        <w:tc>
          <w:tcPr>
            <w:tcW w:w="6520" w:type="dxa"/>
          </w:tcPr>
          <w:p w:rsidR="004E0D90" w:rsidRPr="005F0C44" w:rsidRDefault="004E0D90" w:rsidP="0074583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การวางแผนการตลาด</w:t>
            </w:r>
          </w:p>
          <w:p w:rsidR="004E0D90" w:rsidRPr="005F0C44" w:rsidRDefault="004E0D90" w:rsidP="0074583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4E0D90" w:rsidRPr="005F0C44" w:rsidRDefault="00DD4FC7" w:rsidP="00DD4FC7">
            <w:pPr>
              <w:ind w:firstLine="45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0C44">
              <w:rPr>
                <w:rFonts w:ascii="TH SarabunPSK" w:eastAsia="Times New Roman" w:hAnsi="TH SarabunPSK" w:cs="TH SarabunPSK"/>
                <w:sz w:val="30"/>
                <w:szCs w:val="30"/>
                <w:cs/>
                <w:lang w:val="th-TH"/>
              </w:rPr>
              <w:t>ความหมาย หลักการ แนวคิด  และประโยชน์ของการวางแผนการตลาดการเขียนแผนการตลาด บทสรุปผู้บริหาร การวิเคราะห์สถานการณ์ทางด้านการตลาด ผลกระทบในเชิงลบและแนวโน้มในเชิงบวก จุดประสงค์ทางด้านการตลาด เป้าหมายและรายละเอียดของเป้าหมายทางด้านการตลาด งบประมาณทางด้านการตลาด และการประเมินผล ตลอดจนการฝึกทักษะในการเขียนแผนการตลาดขององค์กรธุรกิจ</w:t>
            </w:r>
          </w:p>
          <w:p w:rsidR="004E0D90" w:rsidRPr="005F0C44" w:rsidRDefault="004E0D90" w:rsidP="0074583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4E0D90" w:rsidRPr="005F0C44" w:rsidRDefault="00C317A8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3(3-0-6)</w:t>
            </w:r>
          </w:p>
        </w:tc>
      </w:tr>
    </w:tbl>
    <w:p w:rsidR="00FC5D0E" w:rsidRDefault="00FC5D0E"/>
    <w:p w:rsidR="00FC5D0E" w:rsidRDefault="00FC5D0E"/>
    <w:p w:rsidR="00EC293A" w:rsidRDefault="00EC293A"/>
    <w:p w:rsidR="00EC293A" w:rsidRDefault="00EC293A"/>
    <w:p w:rsidR="00973CA9" w:rsidRDefault="00973CA9"/>
    <w:p w:rsidR="00EC293A" w:rsidRDefault="00EC293A"/>
    <w:tbl>
      <w:tblPr>
        <w:tblStyle w:val="a3"/>
        <w:tblW w:w="15710" w:type="dxa"/>
        <w:tblLook w:val="04A0" w:firstRow="1" w:lastRow="0" w:firstColumn="1" w:lastColumn="0" w:noHBand="0" w:noVBand="1"/>
      </w:tblPr>
      <w:tblGrid>
        <w:gridCol w:w="1010"/>
        <w:gridCol w:w="5338"/>
        <w:gridCol w:w="991"/>
        <w:gridCol w:w="1010"/>
        <w:gridCol w:w="6361"/>
        <w:gridCol w:w="1000"/>
      </w:tblGrid>
      <w:tr w:rsidR="00FC5D0E" w:rsidRPr="00FC5D0E" w:rsidTr="000F2E0C">
        <w:tc>
          <w:tcPr>
            <w:tcW w:w="7339" w:type="dxa"/>
            <w:gridSpan w:val="3"/>
            <w:shd w:val="clear" w:color="auto" w:fill="F2F2F2" w:themeFill="background1" w:themeFillShade="F2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รายวิชาเดิม</w:t>
            </w:r>
          </w:p>
        </w:tc>
        <w:tc>
          <w:tcPr>
            <w:tcW w:w="8371" w:type="dxa"/>
            <w:gridSpan w:val="3"/>
            <w:shd w:val="clear" w:color="auto" w:fill="F2F2F2" w:themeFill="background1" w:themeFillShade="F2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FC5D0E" w:rsidRPr="00FC5D0E" w:rsidTr="00E12E15">
        <w:tc>
          <w:tcPr>
            <w:tcW w:w="15710" w:type="dxa"/>
            <w:gridSpan w:val="6"/>
          </w:tcPr>
          <w:p w:rsidR="00FC5D0E" w:rsidRPr="000F2E0C" w:rsidRDefault="0074583D" w:rsidP="0074583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F2E0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  <w:r w:rsidR="00FC5D0E" w:rsidRPr="000F2E0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 สาขาวิชา</w:t>
            </w:r>
            <w:r w:rsidRPr="000F2E0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การบริหารทรัพยากรมนุษย์</w:t>
            </w:r>
          </w:p>
        </w:tc>
      </w:tr>
      <w:tr w:rsidR="00FC5D0E" w:rsidRPr="00FC5D0E" w:rsidTr="00973CA9">
        <w:tc>
          <w:tcPr>
            <w:tcW w:w="1010" w:type="dxa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338" w:type="dxa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1" w:type="dxa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010" w:type="dxa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6361" w:type="dxa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000" w:type="dxa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4E0D90" w:rsidRPr="00FC5D0E" w:rsidTr="00973CA9">
        <w:tc>
          <w:tcPr>
            <w:tcW w:w="1010" w:type="dxa"/>
            <w:vMerge w:val="restart"/>
          </w:tcPr>
          <w:p w:rsidR="004E0D90" w:rsidRPr="005F0C44" w:rsidRDefault="004E0D90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3514802</w:t>
            </w:r>
          </w:p>
        </w:tc>
        <w:tc>
          <w:tcPr>
            <w:tcW w:w="5338" w:type="dxa"/>
            <w:vMerge w:val="restart"/>
          </w:tcPr>
          <w:p w:rsidR="004E0D90" w:rsidRPr="005F0C44" w:rsidRDefault="004E0D90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การฝึกประสบการณ์วิชาชีพทางการบริหารทรัพยากรมนุษย์</w:t>
            </w:r>
          </w:p>
          <w:p w:rsidR="004E0D90" w:rsidRPr="005F0C44" w:rsidRDefault="004E0D90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4E0D90" w:rsidRPr="005F0C44" w:rsidRDefault="004E0D90" w:rsidP="00FA2639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จัดให้นักศึกษาได้ฝึกประสบการณ์วิชาชีพทางการบริหารทรัพยากรมนุษย์ในสถานประกอบการในภาครัฐหรือเอกชน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ภายใต้การควบคุมดูแลของอาจารย์</w:t>
            </w:r>
            <w:proofErr w:type="spellStart"/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นิเทศก์</w:t>
            </w:r>
            <w:proofErr w:type="spellEnd"/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และผู้บริหารกิจการเป็นผู้คอยให้ค</w:t>
            </w:r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แนะน</w:t>
            </w:r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ซึ่งอาจจัดให้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ฝึกประสบการณ์ทั้งหมดหรือฝึกประสบการณ์และท</w:t>
            </w:r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โครงการพิเศษ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หรือฝึกประสบการณ์และทาภาคนิพนธ์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เพื่อให้เกิดความรู้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ทักษะ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เจตคติ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และประสบการณ์เกี่ยวกับงานทางการบริหารทรัพยากรมนุษย์</w:t>
            </w:r>
          </w:p>
          <w:p w:rsidR="004E0D90" w:rsidRPr="005F0C44" w:rsidRDefault="004E0D90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  <w:vMerge w:val="restart"/>
          </w:tcPr>
          <w:p w:rsidR="004E0D90" w:rsidRPr="005F0C44" w:rsidRDefault="004E0D90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6(450)</w:t>
            </w:r>
          </w:p>
        </w:tc>
        <w:tc>
          <w:tcPr>
            <w:tcW w:w="1010" w:type="dxa"/>
          </w:tcPr>
          <w:p w:rsidR="004E0D90" w:rsidRPr="005F0C44" w:rsidRDefault="004E0D90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3514805</w:t>
            </w:r>
          </w:p>
        </w:tc>
        <w:tc>
          <w:tcPr>
            <w:tcW w:w="6361" w:type="dxa"/>
          </w:tcPr>
          <w:p w:rsidR="004E0D90" w:rsidRPr="005F0C44" w:rsidRDefault="004E0D90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การสำรวจและจัดทำระบบค่าจ้างเงินเดือนและการประยุกต์ใช้</w:t>
            </w:r>
          </w:p>
          <w:p w:rsidR="004E0D90" w:rsidRPr="005F0C44" w:rsidRDefault="004E0D90" w:rsidP="00EC293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4E0D90" w:rsidRPr="005F0C44" w:rsidRDefault="00EE09FF" w:rsidP="00EE09FF">
            <w:pPr>
              <w:ind w:firstLine="45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>วิเคราะห์โครงสร้างองค์กร การวิเคราะห์งานเพื่อออกแบบและจำทำระบบโครงสร้างงาน กรณีศึกษาเกี่ยวกับการจัดการระบบค่าจ้าง และเงินเดือน การลงพื้นที่เก็บข้อมูลเงินเดือนและสวัสดิการ และการนำระบบค่าจ้างเงินเดือนและสวัสดิการมาใช้ในการจ้างงาน</w:t>
            </w:r>
          </w:p>
          <w:p w:rsidR="00EE09FF" w:rsidRPr="005F0C44" w:rsidRDefault="00EE09FF" w:rsidP="00EE09FF">
            <w:pPr>
              <w:ind w:firstLine="459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00" w:type="dxa"/>
          </w:tcPr>
          <w:p w:rsidR="004E0D90" w:rsidRPr="005F0C44" w:rsidRDefault="009751A0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3(2-2-5)</w:t>
            </w:r>
          </w:p>
        </w:tc>
      </w:tr>
      <w:tr w:rsidR="004E0D90" w:rsidRPr="00FC5D0E" w:rsidTr="00973CA9">
        <w:tc>
          <w:tcPr>
            <w:tcW w:w="1010" w:type="dxa"/>
            <w:vMerge/>
          </w:tcPr>
          <w:p w:rsidR="004E0D90" w:rsidRPr="005F0C44" w:rsidRDefault="004E0D90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38" w:type="dxa"/>
            <w:vMerge/>
          </w:tcPr>
          <w:p w:rsidR="004E0D90" w:rsidRPr="005F0C44" w:rsidRDefault="004E0D90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1" w:type="dxa"/>
            <w:vMerge/>
          </w:tcPr>
          <w:p w:rsidR="004E0D90" w:rsidRPr="005F0C44" w:rsidRDefault="004E0D90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10" w:type="dxa"/>
          </w:tcPr>
          <w:p w:rsidR="004E0D90" w:rsidRPr="005F0C44" w:rsidRDefault="004E0D90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3514806</w:t>
            </w:r>
          </w:p>
        </w:tc>
        <w:tc>
          <w:tcPr>
            <w:tcW w:w="6361" w:type="dxa"/>
          </w:tcPr>
          <w:p w:rsidR="004E0D90" w:rsidRPr="005F0C44" w:rsidRDefault="004E0D90" w:rsidP="0074583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สำนักงาน</w:t>
            </w:r>
            <w:proofErr w:type="spellStart"/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ดิจิทัล</w:t>
            </w:r>
            <w:proofErr w:type="spellEnd"/>
          </w:p>
          <w:p w:rsidR="004E0D90" w:rsidRPr="005F0C44" w:rsidRDefault="004E0D90" w:rsidP="00EC293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4E0D90" w:rsidRPr="005F0C44" w:rsidRDefault="00EE09FF" w:rsidP="00EE09FF">
            <w:pPr>
              <w:ind w:firstLine="45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>แนวคิดทฤษฎีเกี่ยวกับเทคโนโลยี</w:t>
            </w:r>
            <w:proofErr w:type="spellStart"/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>ดิจัล</w:t>
            </w:r>
            <w:proofErr w:type="spellEnd"/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ความจำเป็นที่ต้องมีสำนักงาน</w:t>
            </w:r>
            <w:proofErr w:type="spellStart"/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>ดิจิทัล</w:t>
            </w:r>
            <w:proofErr w:type="spellEnd"/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การเปลี่ยนแปลงวัฒนธรรมและพฤติกรรมมนุษย์ยุค</w:t>
            </w:r>
            <w:proofErr w:type="spellStart"/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>ดิจิทัล</w:t>
            </w:r>
            <w:proofErr w:type="spellEnd"/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>บทบาทของนักบริหารทรัพยากรมนุษย์ในยุค</w:t>
            </w:r>
            <w:proofErr w:type="spellStart"/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>ดิจิทั</w:t>
            </w:r>
            <w:r w:rsidR="009751A0"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>ล</w:t>
            </w:r>
            <w:proofErr w:type="spellEnd"/>
            <w:r w:rsidR="009751A0"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สำนัก</w:t>
            </w:r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งานเสมือนเรียนรู้ห</w:t>
            </w:r>
            <w:r w:rsidR="009751A0"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>ลั</w:t>
            </w:r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>กการและฝึกประปฏิบัติในการออกแบบสำนักงานที่เหมะกับคนทำงาน</w:t>
            </w:r>
            <w:proofErr w:type="spellStart"/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>ยุคดิทิจัล</w:t>
            </w:r>
            <w:proofErr w:type="spellEnd"/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การใช้เทคโนโลยีในการวางแผนทรัพยากรมนุษย์ งานสรรหาคัดเลือก งานฝึกอบรมพนักงาน </w:t>
            </w:r>
            <w:r w:rsidR="00420D01"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</w:t>
            </w:r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งานประเมินการทำงาน งานค่าจ้างเงินเดือนและสวัสด</w:t>
            </w:r>
            <w:r w:rsidR="009751A0"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>ิการพนักงาน การสื่อสารประชาสัม</w:t>
            </w:r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พันธ์ในงานทรัพยากรมนุษย์</w:t>
            </w:r>
          </w:p>
          <w:p w:rsidR="004E0D90" w:rsidRPr="005F0C44" w:rsidRDefault="004E0D90" w:rsidP="0074583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00" w:type="dxa"/>
          </w:tcPr>
          <w:p w:rsidR="004E0D90" w:rsidRPr="005F0C44" w:rsidRDefault="009751A0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3(2-2-5)</w:t>
            </w:r>
          </w:p>
        </w:tc>
      </w:tr>
    </w:tbl>
    <w:p w:rsidR="00FC5D0E" w:rsidRDefault="00FC5D0E"/>
    <w:p w:rsidR="00FC5D0E" w:rsidRDefault="00FC5D0E"/>
    <w:p w:rsidR="00FA2639" w:rsidRDefault="00FA2639"/>
    <w:p w:rsidR="00FA2639" w:rsidRDefault="00FA2639"/>
    <w:p w:rsidR="00FC5D0E" w:rsidRDefault="00FC5D0E"/>
    <w:p w:rsidR="00E7554B" w:rsidRDefault="00E7554B"/>
    <w:tbl>
      <w:tblPr>
        <w:tblStyle w:val="a3"/>
        <w:tblW w:w="15710" w:type="dxa"/>
        <w:tblLook w:val="04A0" w:firstRow="1" w:lastRow="0" w:firstColumn="1" w:lastColumn="0" w:noHBand="0" w:noVBand="1"/>
      </w:tblPr>
      <w:tblGrid>
        <w:gridCol w:w="1010"/>
        <w:gridCol w:w="5338"/>
        <w:gridCol w:w="991"/>
        <w:gridCol w:w="1010"/>
        <w:gridCol w:w="6361"/>
        <w:gridCol w:w="1000"/>
      </w:tblGrid>
      <w:tr w:rsidR="00FC5D0E" w:rsidRPr="00FC5D0E" w:rsidTr="000F2E0C">
        <w:tc>
          <w:tcPr>
            <w:tcW w:w="7322" w:type="dxa"/>
            <w:gridSpan w:val="3"/>
            <w:shd w:val="clear" w:color="auto" w:fill="F2F2F2" w:themeFill="background1" w:themeFillShade="F2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รายวิชาเดิม</w:t>
            </w:r>
          </w:p>
        </w:tc>
        <w:tc>
          <w:tcPr>
            <w:tcW w:w="8388" w:type="dxa"/>
            <w:gridSpan w:val="3"/>
            <w:shd w:val="clear" w:color="auto" w:fill="F2F2F2" w:themeFill="background1" w:themeFillShade="F2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FC5D0E" w:rsidRPr="00FC5D0E" w:rsidTr="00E12E15">
        <w:tc>
          <w:tcPr>
            <w:tcW w:w="15710" w:type="dxa"/>
            <w:gridSpan w:val="6"/>
          </w:tcPr>
          <w:p w:rsidR="00FC5D0E" w:rsidRPr="000F2E0C" w:rsidRDefault="00EC293A" w:rsidP="00EC293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F2E0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  <w:r w:rsidR="00FC5D0E" w:rsidRPr="000F2E0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 สาขาวิชา</w:t>
            </w:r>
            <w:r w:rsidR="005B6631" w:rsidRPr="000F2E0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การสื่อสารมวลชน</w:t>
            </w:r>
          </w:p>
        </w:tc>
      </w:tr>
      <w:tr w:rsidR="00FC5D0E" w:rsidRPr="00FC5D0E" w:rsidTr="00E12E15">
        <w:tc>
          <w:tcPr>
            <w:tcW w:w="977" w:type="dxa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353" w:type="dxa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2" w:type="dxa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008" w:type="dxa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6379" w:type="dxa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001" w:type="dxa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4E0D90" w:rsidRPr="00FC5D0E" w:rsidTr="00E12E15">
        <w:tc>
          <w:tcPr>
            <w:tcW w:w="977" w:type="dxa"/>
            <w:vMerge w:val="restart"/>
          </w:tcPr>
          <w:p w:rsidR="004E0D90" w:rsidRPr="005F0C44" w:rsidRDefault="004E0D90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3004802</w:t>
            </w:r>
          </w:p>
        </w:tc>
        <w:tc>
          <w:tcPr>
            <w:tcW w:w="5353" w:type="dxa"/>
            <w:vMerge w:val="restart"/>
          </w:tcPr>
          <w:p w:rsidR="004E0D90" w:rsidRPr="005F0C44" w:rsidRDefault="004E0D90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การฝึกประสบการณ์วิชาชีพด้านการสื่อสารมวลชน</w:t>
            </w:r>
          </w:p>
          <w:p w:rsidR="004E0D90" w:rsidRPr="005F0C44" w:rsidRDefault="004E0D90" w:rsidP="00EC293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4E0D90" w:rsidRPr="005F0C44" w:rsidRDefault="004E0D90" w:rsidP="00FA2639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ฝึกปฏิบัติงานด้านสื่อสารมวลชนในภาพรวมทางด้านการสื่อสารมวลชนในหน่วยงาน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รัฐบาลรัฐวิสาหกิจ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หรือธุรกิจเอกชนโดยการนาความรู้ทั้งภาคทฤษฎีและภาคปฏิบัติที่ได้จากการศึกษาไปใช้ในสถานการณ์จริง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จัดให้มีการปฐมนิเทศเกี่ยวกับรายละเอียดของการฝึกงาน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และจัดปัจฉิมนิเทศ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เพื่ออภิปรายและสรุปผลปัญหางานทางด้านนิเทศศาสตร์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ที่เกิดขึ้นตลอดจนวิธีการแก้ไขปัญหาให้ส</w:t>
            </w:r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เร็จลุล่วงไปด้วยดี</w:t>
            </w:r>
          </w:p>
          <w:p w:rsidR="00E7554B" w:rsidRPr="005F0C44" w:rsidRDefault="00E7554B" w:rsidP="00FA2639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 w:val="restart"/>
          </w:tcPr>
          <w:p w:rsidR="004E0D90" w:rsidRPr="005F0C44" w:rsidRDefault="004E0D90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6(450)</w:t>
            </w:r>
          </w:p>
        </w:tc>
        <w:tc>
          <w:tcPr>
            <w:tcW w:w="1008" w:type="dxa"/>
          </w:tcPr>
          <w:p w:rsidR="004E0D90" w:rsidRPr="005F0C44" w:rsidRDefault="004E0D90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3004805</w:t>
            </w:r>
          </w:p>
        </w:tc>
        <w:tc>
          <w:tcPr>
            <w:tcW w:w="6379" w:type="dxa"/>
          </w:tcPr>
          <w:p w:rsidR="004E0D90" w:rsidRPr="005F0C44" w:rsidRDefault="004E0D90" w:rsidP="005B663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หลักการปฏิบัติงานตามวิชาชีพนักสื่อสารมวลชน</w:t>
            </w:r>
          </w:p>
          <w:p w:rsidR="004E0D90" w:rsidRPr="005F0C44" w:rsidRDefault="004E0D90" w:rsidP="00EC293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4E0D90" w:rsidRPr="005F0C44" w:rsidRDefault="00E7554B" w:rsidP="00E7554B">
            <w:pPr>
              <w:ind w:firstLine="45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ศึกษาหลักการปฏิบัติงานในสถานประกอบการด้านการสื่อสารมวลชน อาทิ หน่วยงานด้านการประชาสัมพันธ์ สถานประกอบการด้านการโฆษณา ด้านวิทยุกระจายเสียงและวิทยุโทรทัศน์ ด้านสื่อสังคมออนไลน์ ด้านการสื่อสารในองค์กร และด้านการสื่อสารสมัยใหม่ </w:t>
            </w:r>
            <w:r w:rsidRPr="005F0C4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การวิเคราะห์ระบบการทำงาน</w:t>
            </w:r>
            <w:r w:rsidRPr="005F0C4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การวิเคราะห์เอกสาร การศึกษาข้อมูลของหน่วยงานที่เกี่ยวข้องในการประกอบอาชีพ </w:t>
            </w:r>
            <w:r w:rsidRPr="005F0C4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ความรู้เกี่ยวกับระบบและโครงสร้างการทำงานของหน่วยงาน</w:t>
            </w:r>
            <w:r w:rsidRPr="005F0C44">
              <w:rPr>
                <w:rFonts w:ascii="TH SarabunPSK" w:hAnsi="TH SarabunPSK" w:cs="TH SarabunPSK" w:hint="cs"/>
                <w:color w:val="000000"/>
                <w:sz w:val="30"/>
                <w:szCs w:val="30"/>
                <w:rtl/>
                <w:cs/>
              </w:rPr>
              <w:t xml:space="preserve"> </w:t>
            </w:r>
            <w:r w:rsidRPr="005F0C4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การบริหารงานและการจัดการทรัพยากรบุคคล การประเมินประสิทธิภาพในการทำงาน</w:t>
            </w:r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F0C4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  <w:p w:rsidR="00E7554B" w:rsidRPr="005F0C44" w:rsidRDefault="00E7554B" w:rsidP="00E7554B">
            <w:pPr>
              <w:ind w:firstLine="459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1" w:type="dxa"/>
          </w:tcPr>
          <w:p w:rsidR="004E0D90" w:rsidRPr="005F0C44" w:rsidRDefault="005F0C44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C3111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(2-2-5)</w:t>
            </w:r>
          </w:p>
        </w:tc>
      </w:tr>
      <w:tr w:rsidR="004E0D90" w:rsidRPr="00FC5D0E" w:rsidTr="00F21520">
        <w:tc>
          <w:tcPr>
            <w:tcW w:w="977" w:type="dxa"/>
            <w:vMerge/>
          </w:tcPr>
          <w:p w:rsidR="004E0D90" w:rsidRPr="005F0C44" w:rsidRDefault="004E0D90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53" w:type="dxa"/>
            <w:vMerge/>
          </w:tcPr>
          <w:p w:rsidR="004E0D90" w:rsidRPr="005F0C44" w:rsidRDefault="004E0D90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4E0D90" w:rsidRPr="005F0C44" w:rsidRDefault="004E0D90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08" w:type="dxa"/>
          </w:tcPr>
          <w:p w:rsidR="004E0D90" w:rsidRPr="005F0C44" w:rsidRDefault="004E0D90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3004806</w:t>
            </w:r>
          </w:p>
        </w:tc>
        <w:tc>
          <w:tcPr>
            <w:tcW w:w="6379" w:type="dxa"/>
          </w:tcPr>
          <w:p w:rsidR="004E0D90" w:rsidRPr="005F0C44" w:rsidRDefault="004E0D90" w:rsidP="005B663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กลยุทธ์การสางแผนพัฒนาวิชาชีพนักสื่อสารมวลชน</w:t>
            </w:r>
          </w:p>
          <w:p w:rsidR="004E0D90" w:rsidRPr="005F0C44" w:rsidRDefault="004E0D90" w:rsidP="00EC293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E7554B" w:rsidRPr="005F0C44" w:rsidRDefault="00E7554B" w:rsidP="00E7554B">
            <w:pPr>
              <w:ind w:firstLine="459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F0C4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ศึกษาสถานประกอบการตามวิชาชีพนักสื่อสารมวลชนเพื่อวางแผน</w:t>
            </w:r>
            <w:r w:rsidRPr="005F0C44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กลยุทธ์</w:t>
            </w:r>
            <w:r w:rsidRPr="005F0C4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และ</w:t>
            </w:r>
            <w:r w:rsidRPr="005F0C44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พัฒนาเชิง</w:t>
            </w:r>
            <w:proofErr w:type="spellStart"/>
            <w:r w:rsidRPr="005F0C44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บูรณา</w:t>
            </w:r>
            <w:proofErr w:type="spellEnd"/>
            <w:r w:rsidRPr="005F0C44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การด้าน</w:t>
            </w:r>
            <w:r w:rsidRPr="005F0C4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การทำงานในหน่วยงานภาครัฐ รัฐวิสาหกิจ เอกชน หน่วยงานสาธารณะกุศล และ การเป็นผู้ประกอบด้านการสื่อสารมวลชน </w:t>
            </w:r>
            <w:r w:rsidRPr="005F0C4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ศึกษาเกี่ยวกับระบบและโครงสร้างการทำงานของหน่วยงาน</w:t>
            </w:r>
            <w:r w:rsidRPr="005F0C4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rtl/>
                <w:cs/>
              </w:rPr>
              <w:t xml:space="preserve"> </w:t>
            </w:r>
            <w:r w:rsidRPr="005F0C4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การวิเคราะห์ระบบ</w:t>
            </w:r>
            <w:r w:rsidR="00C31119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          </w:t>
            </w:r>
            <w:r w:rsidRPr="005F0C4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การทำงาน</w:t>
            </w:r>
            <w:r w:rsidRPr="005F0C44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F0C44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กลยุทธ์</w:t>
            </w:r>
            <w:r w:rsidRPr="005F0C4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การบริหารงาน</w:t>
            </w:r>
            <w:r w:rsidR="00DD4FC7" w:rsidRPr="005F0C4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5F0C4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และการจัดการทรัพยากรบุคคล การประเมินประสิทธิภาพในการทำงาน</w:t>
            </w:r>
            <w:r w:rsidRPr="005F0C4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ของหน่วยงาน</w:t>
            </w:r>
          </w:p>
          <w:p w:rsidR="004E0D90" w:rsidRPr="005F0C44" w:rsidRDefault="004E0D90" w:rsidP="005B663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1" w:type="dxa"/>
          </w:tcPr>
          <w:p w:rsidR="004E0D90" w:rsidRPr="005F0C44" w:rsidRDefault="005F0C44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C3111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(2-2-5)</w:t>
            </w:r>
          </w:p>
        </w:tc>
      </w:tr>
    </w:tbl>
    <w:p w:rsidR="00FC5D0E" w:rsidRDefault="00FC5D0E"/>
    <w:p w:rsidR="000B0A99" w:rsidRDefault="000B0A99"/>
    <w:p w:rsidR="000B0A99" w:rsidRDefault="000B0A99"/>
    <w:tbl>
      <w:tblPr>
        <w:tblStyle w:val="a3"/>
        <w:tblW w:w="15710" w:type="dxa"/>
        <w:tblLook w:val="04A0" w:firstRow="1" w:lastRow="0" w:firstColumn="1" w:lastColumn="0" w:noHBand="0" w:noVBand="1"/>
      </w:tblPr>
      <w:tblGrid>
        <w:gridCol w:w="1010"/>
        <w:gridCol w:w="5338"/>
        <w:gridCol w:w="991"/>
        <w:gridCol w:w="1010"/>
        <w:gridCol w:w="6361"/>
        <w:gridCol w:w="1000"/>
      </w:tblGrid>
      <w:tr w:rsidR="00FC5D0E" w:rsidRPr="00FC5D0E" w:rsidTr="004942D6">
        <w:tc>
          <w:tcPr>
            <w:tcW w:w="7339" w:type="dxa"/>
            <w:gridSpan w:val="3"/>
            <w:shd w:val="clear" w:color="auto" w:fill="F2F2F2" w:themeFill="background1" w:themeFillShade="F2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รายวิชาเดิม</w:t>
            </w:r>
          </w:p>
        </w:tc>
        <w:tc>
          <w:tcPr>
            <w:tcW w:w="8371" w:type="dxa"/>
            <w:gridSpan w:val="3"/>
            <w:shd w:val="clear" w:color="auto" w:fill="F2F2F2" w:themeFill="background1" w:themeFillShade="F2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FC5D0E" w:rsidRPr="00FC5D0E" w:rsidTr="00E12E15">
        <w:tc>
          <w:tcPr>
            <w:tcW w:w="15710" w:type="dxa"/>
            <w:gridSpan w:val="6"/>
          </w:tcPr>
          <w:p w:rsidR="00FC5D0E" w:rsidRPr="000F2E0C" w:rsidRDefault="00EC293A" w:rsidP="00EC293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F2E0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</w:t>
            </w:r>
            <w:r w:rsidR="00FC5D0E" w:rsidRPr="000F2E0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 สาขาวิชา</w:t>
            </w:r>
            <w:r w:rsidR="005B6631" w:rsidRPr="000F2E0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คอมพิวเตอร์ธุรกิจ</w:t>
            </w:r>
          </w:p>
        </w:tc>
      </w:tr>
      <w:tr w:rsidR="00FC5D0E" w:rsidRPr="00FC5D0E" w:rsidTr="004942D6">
        <w:tc>
          <w:tcPr>
            <w:tcW w:w="1010" w:type="dxa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338" w:type="dxa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1" w:type="dxa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010" w:type="dxa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6361" w:type="dxa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000" w:type="dxa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5B6631" w:rsidRPr="00FC5D0E" w:rsidTr="004942D6">
        <w:tc>
          <w:tcPr>
            <w:tcW w:w="1010" w:type="dxa"/>
          </w:tcPr>
          <w:p w:rsidR="005B6631" w:rsidRPr="005F0C44" w:rsidRDefault="005B6631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3584802</w:t>
            </w:r>
          </w:p>
        </w:tc>
        <w:tc>
          <w:tcPr>
            <w:tcW w:w="5338" w:type="dxa"/>
          </w:tcPr>
          <w:p w:rsidR="005B6631" w:rsidRPr="005F0C44" w:rsidRDefault="005B6631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การฝึกประสบการณ์วิชาชีพคอมพิวเตอร์ธุรกิจ</w:t>
            </w:r>
          </w:p>
          <w:p w:rsidR="00EC293A" w:rsidRPr="005F0C44" w:rsidRDefault="00EC293A" w:rsidP="00EC293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EC293A" w:rsidRPr="005F0C44" w:rsidRDefault="00FA2639" w:rsidP="00D635A3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0C44">
              <w:rPr>
                <w:rFonts w:ascii="TH SarabunPSK" w:hAnsi="TH SarabunPSK" w:cs="TH SarabunPSK"/>
                <w:color w:val="231F21"/>
                <w:sz w:val="30"/>
                <w:szCs w:val="30"/>
                <w:cs/>
              </w:rPr>
              <w:t>จัดให้นักศึกษาได้ฝึกประสบการณ์วิชาชีพด้านคอมพิวเตอร์ธุรกิจ</w:t>
            </w:r>
            <w:r w:rsidRPr="005F0C44">
              <w:rPr>
                <w:rFonts w:ascii="TH SarabunPSK" w:hAnsi="TH SarabunPSK" w:cs="TH SarabunPSK"/>
                <w:color w:val="231F21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color w:val="231F21"/>
                <w:sz w:val="30"/>
                <w:szCs w:val="30"/>
                <w:cs/>
              </w:rPr>
              <w:t>ในสถานประกอบการในภาครัฐหรือเอกชน</w:t>
            </w:r>
            <w:r w:rsidRPr="005F0C44">
              <w:rPr>
                <w:rFonts w:ascii="TH SarabunPSK" w:hAnsi="TH SarabunPSK" w:cs="TH SarabunPSK"/>
                <w:color w:val="231F21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color w:val="231F21"/>
                <w:sz w:val="30"/>
                <w:szCs w:val="30"/>
                <w:cs/>
              </w:rPr>
              <w:t>ภายใต้การควบคุมดูแลของอาจารย์</w:t>
            </w:r>
            <w:proofErr w:type="spellStart"/>
            <w:r w:rsidRPr="005F0C44">
              <w:rPr>
                <w:rFonts w:ascii="TH SarabunPSK" w:hAnsi="TH SarabunPSK" w:cs="TH SarabunPSK"/>
                <w:color w:val="231F21"/>
                <w:sz w:val="30"/>
                <w:szCs w:val="30"/>
                <w:cs/>
              </w:rPr>
              <w:t>นิเทศก์</w:t>
            </w:r>
            <w:proofErr w:type="spellEnd"/>
            <w:r w:rsidRPr="005F0C44">
              <w:rPr>
                <w:rFonts w:ascii="TH SarabunPSK" w:hAnsi="TH SarabunPSK" w:cs="TH SarabunPSK"/>
                <w:color w:val="231F21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color w:val="231F21"/>
                <w:sz w:val="30"/>
                <w:szCs w:val="30"/>
                <w:cs/>
              </w:rPr>
              <w:t>และ</w:t>
            </w:r>
            <w:r w:rsidR="00D635A3" w:rsidRPr="005F0C44">
              <w:rPr>
                <w:rFonts w:ascii="TH SarabunPSK" w:hAnsi="TH SarabunPSK" w:cs="TH SarabunPSK"/>
                <w:color w:val="231F21"/>
                <w:sz w:val="30"/>
                <w:szCs w:val="30"/>
                <w:cs/>
              </w:rPr>
              <w:t>ผู้บริหารกิจการเป็นผู้คอยให้ค</w:t>
            </w:r>
            <w:r w:rsidR="00D635A3" w:rsidRPr="005F0C44">
              <w:rPr>
                <w:rFonts w:ascii="TH SarabunPSK" w:hAnsi="TH SarabunPSK" w:cs="TH SarabunPSK" w:hint="cs"/>
                <w:color w:val="231F21"/>
                <w:sz w:val="30"/>
                <w:szCs w:val="30"/>
                <w:cs/>
              </w:rPr>
              <w:t>ำ</w:t>
            </w:r>
            <w:r w:rsidR="00D635A3" w:rsidRPr="005F0C44">
              <w:rPr>
                <w:rFonts w:ascii="TH SarabunPSK" w:hAnsi="TH SarabunPSK" w:cs="TH SarabunPSK"/>
                <w:color w:val="231F21"/>
                <w:sz w:val="30"/>
                <w:szCs w:val="30"/>
                <w:cs/>
              </w:rPr>
              <w:t>แนะน</w:t>
            </w:r>
            <w:r w:rsidR="00D635A3" w:rsidRPr="005F0C44">
              <w:rPr>
                <w:rFonts w:ascii="TH SarabunPSK" w:hAnsi="TH SarabunPSK" w:cs="TH SarabunPSK" w:hint="cs"/>
                <w:color w:val="231F21"/>
                <w:sz w:val="30"/>
                <w:szCs w:val="30"/>
                <w:cs/>
              </w:rPr>
              <w:t>ำ</w:t>
            </w:r>
            <w:r w:rsidRPr="005F0C44">
              <w:rPr>
                <w:rFonts w:ascii="TH SarabunPSK" w:hAnsi="TH SarabunPSK" w:cs="TH SarabunPSK"/>
                <w:color w:val="231F21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color w:val="231F21"/>
                <w:sz w:val="30"/>
                <w:szCs w:val="30"/>
                <w:cs/>
              </w:rPr>
              <w:t>ซึ่งอาจจัดให้ฝึกประสบการณ์ทั้งหมดหรือฝึกประสบการณ์และทาโครงการพิเศษ</w:t>
            </w:r>
            <w:r w:rsidRPr="005F0C44">
              <w:rPr>
                <w:rFonts w:ascii="TH SarabunPSK" w:hAnsi="TH SarabunPSK" w:cs="TH SarabunPSK"/>
                <w:color w:val="231F21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color w:val="231F21"/>
                <w:sz w:val="30"/>
                <w:szCs w:val="30"/>
                <w:cs/>
              </w:rPr>
              <w:t>หรือฝึกประสบการณ์และท</w:t>
            </w:r>
            <w:r w:rsidRPr="005F0C44">
              <w:rPr>
                <w:rFonts w:ascii="TH SarabunPSK" w:hAnsi="TH SarabunPSK" w:cs="TH SarabunPSK" w:hint="cs"/>
                <w:color w:val="231F21"/>
                <w:sz w:val="30"/>
                <w:szCs w:val="30"/>
                <w:cs/>
              </w:rPr>
              <w:t>ำ</w:t>
            </w:r>
            <w:r w:rsidRPr="005F0C44">
              <w:rPr>
                <w:rFonts w:ascii="TH SarabunPSK" w:hAnsi="TH SarabunPSK" w:cs="TH SarabunPSK"/>
                <w:color w:val="231F21"/>
                <w:sz w:val="30"/>
                <w:szCs w:val="30"/>
                <w:cs/>
              </w:rPr>
              <w:t>ภาคนิพนธ์</w:t>
            </w:r>
            <w:r w:rsidRPr="005F0C44">
              <w:rPr>
                <w:rFonts w:ascii="TH SarabunPSK" w:hAnsi="TH SarabunPSK" w:cs="TH SarabunPSK"/>
                <w:color w:val="231F21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color w:val="231F21"/>
                <w:sz w:val="30"/>
                <w:szCs w:val="30"/>
                <w:cs/>
              </w:rPr>
              <w:t>เพื่อให้เกิดความรู้</w:t>
            </w:r>
            <w:r w:rsidRPr="005F0C44">
              <w:rPr>
                <w:rFonts w:ascii="TH SarabunPSK" w:hAnsi="TH SarabunPSK" w:cs="TH SarabunPSK"/>
                <w:color w:val="231F21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color w:val="231F21"/>
                <w:sz w:val="30"/>
                <w:szCs w:val="30"/>
                <w:cs/>
              </w:rPr>
              <w:t>ทักษะ</w:t>
            </w:r>
            <w:r w:rsidRPr="005F0C44">
              <w:rPr>
                <w:rFonts w:ascii="TH SarabunPSK" w:hAnsi="TH SarabunPSK" w:cs="TH SarabunPSK"/>
                <w:color w:val="231F21"/>
                <w:sz w:val="30"/>
                <w:szCs w:val="30"/>
              </w:rPr>
              <w:t xml:space="preserve"> </w:t>
            </w:r>
            <w:r w:rsidR="00D635A3" w:rsidRPr="005F0C44">
              <w:rPr>
                <w:rFonts w:ascii="TH SarabunPSK" w:hAnsi="TH SarabunPSK" w:cs="TH SarabunPSK"/>
                <w:color w:val="231F21"/>
                <w:sz w:val="30"/>
                <w:szCs w:val="30"/>
              </w:rPr>
              <w:t xml:space="preserve">  </w:t>
            </w:r>
            <w:r w:rsidRPr="005F0C44">
              <w:rPr>
                <w:rFonts w:ascii="TH SarabunPSK" w:hAnsi="TH SarabunPSK" w:cs="TH SarabunPSK"/>
                <w:color w:val="231F21"/>
                <w:sz w:val="30"/>
                <w:szCs w:val="30"/>
                <w:cs/>
              </w:rPr>
              <w:t>เจตคติ</w:t>
            </w:r>
            <w:r w:rsidRPr="005F0C44">
              <w:rPr>
                <w:rFonts w:ascii="TH SarabunPSK" w:hAnsi="TH SarabunPSK" w:cs="TH SarabunPSK"/>
                <w:color w:val="231F21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color w:val="231F21"/>
                <w:sz w:val="30"/>
                <w:szCs w:val="30"/>
                <w:cs/>
              </w:rPr>
              <w:t>และประสบการณ์เกี่ยวกับงานทางการประยุกต์ใช้คอมพิวเตอร์ในทางธุรกิจ</w:t>
            </w:r>
          </w:p>
          <w:p w:rsidR="000B0A99" w:rsidRPr="005F0C44" w:rsidRDefault="000B0A99" w:rsidP="00D635A3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:rsidR="005B6631" w:rsidRPr="005F0C44" w:rsidRDefault="005B6631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6(450)</w:t>
            </w:r>
          </w:p>
        </w:tc>
        <w:tc>
          <w:tcPr>
            <w:tcW w:w="1010" w:type="dxa"/>
          </w:tcPr>
          <w:p w:rsidR="005B6631" w:rsidRPr="005F0C44" w:rsidRDefault="005B6631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3584805</w:t>
            </w:r>
          </w:p>
        </w:tc>
        <w:tc>
          <w:tcPr>
            <w:tcW w:w="6361" w:type="dxa"/>
          </w:tcPr>
          <w:p w:rsidR="005B6631" w:rsidRPr="005F0C44" w:rsidRDefault="005B6631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การวิเคราะห์โครงการสำหรับนักคอมพิวเตอร์</w:t>
            </w:r>
          </w:p>
          <w:p w:rsidR="00EC293A" w:rsidRPr="005F0C44" w:rsidRDefault="00EC293A" w:rsidP="00EC293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5B6631" w:rsidRPr="005F0C44" w:rsidRDefault="007918D6" w:rsidP="007918D6">
            <w:pPr>
              <w:ind w:firstLine="45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0C44">
              <w:rPr>
                <w:rFonts w:ascii="TH SarabunPSK" w:hAnsi="TH SarabunPSK" w:cs="TH SarabunPSK"/>
                <w:color w:val="002222"/>
                <w:sz w:val="30"/>
                <w:szCs w:val="30"/>
                <w:shd w:val="clear" w:color="auto" w:fill="FFFFFF"/>
                <w:cs/>
              </w:rPr>
              <w:t>การ</w:t>
            </w:r>
            <w:r w:rsidRPr="005F0C44">
              <w:rPr>
                <w:rFonts w:ascii="TH SarabunPSK" w:hAnsi="TH SarabunPSK" w:cs="TH SarabunPSK" w:hint="cs"/>
                <w:color w:val="002222"/>
                <w:sz w:val="30"/>
                <w:szCs w:val="30"/>
                <w:shd w:val="clear" w:color="auto" w:fill="FFFFFF"/>
                <w:cs/>
              </w:rPr>
              <w:t>จัดการโครงการ</w:t>
            </w:r>
            <w:r w:rsidRPr="005F0C44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สำหรับนักคอมพิวเตอร์</w:t>
            </w:r>
            <w:r w:rsidRPr="005F0C44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ความรู้พื้นฐานเกี่ยวกับโครงการ บริบทของโครงการเทคโนโลยีสารสนเทศ การ</w:t>
            </w:r>
            <w:r w:rsidRPr="005F0C44">
              <w:rPr>
                <w:rFonts w:ascii="TH SarabunPSK" w:hAnsi="TH SarabunPSK" w:cs="TH SarabunPSK"/>
                <w:color w:val="002222"/>
                <w:sz w:val="30"/>
                <w:szCs w:val="30"/>
                <w:shd w:val="clear" w:color="auto" w:fill="FFFFFF"/>
                <w:cs/>
              </w:rPr>
              <w:t>สืบค้นข้อมูล เขียน</w:t>
            </w:r>
            <w:r w:rsidRPr="005F0C44">
              <w:rPr>
                <w:rFonts w:ascii="TH SarabunPSK" w:hAnsi="TH SarabunPSK" w:cs="TH SarabunPSK" w:hint="cs"/>
                <w:color w:val="002222"/>
                <w:sz w:val="30"/>
                <w:szCs w:val="30"/>
                <w:shd w:val="clear" w:color="auto" w:fill="FFFFFF"/>
                <w:cs/>
              </w:rPr>
              <w:t xml:space="preserve">             </w:t>
            </w:r>
            <w:r w:rsidRPr="005F0C44">
              <w:rPr>
                <w:rFonts w:ascii="TH SarabunPSK" w:hAnsi="TH SarabunPSK" w:cs="TH SarabunPSK"/>
                <w:color w:val="002222"/>
                <w:sz w:val="30"/>
                <w:szCs w:val="30"/>
                <w:shd w:val="clear" w:color="auto" w:fill="FFFFFF"/>
                <w:cs/>
              </w:rPr>
              <w:t>เค้าโครงของ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</w:t>
            </w:r>
            <w:r w:rsidRPr="005F0C44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โครงการสำหรับนักคอมพิวเตอร์</w:t>
            </w:r>
            <w:r w:rsidRPr="005F0C44">
              <w:rPr>
                <w:rFonts w:ascii="TH SarabunPSK" w:hAnsi="TH SarabunPSK" w:cs="TH SarabunPSK"/>
                <w:color w:val="002222"/>
                <w:sz w:val="30"/>
                <w:szCs w:val="30"/>
                <w:shd w:val="clear" w:color="auto" w:fill="FFFFFF"/>
                <w:rtl/>
                <w:cs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การเก็บรวบรวมข้อมูล การจัดเตรียมข้อมูลเพื่อการบันทึกลงในระบบคอมพิวเตอร์ ตลอดจนการวิเคราะห์สังเคราะห์</w:t>
            </w:r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ข้อมูลการนำคอมพิวเตอร์เข้ามาใช้ในการเตรียมข้อมูลประมวลผลข้อมูล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เพื่อนำองค์ความรู้ไปประยุกต์ใช้ในธุรกิจ</w:t>
            </w:r>
            <w:r w:rsidRPr="005F0C44">
              <w:rPr>
                <w:rFonts w:ascii="TH SarabunPSK" w:hAnsi="TH SarabunPSK" w:cs="TH SarabunPSK"/>
                <w:color w:val="212529"/>
                <w:sz w:val="30"/>
                <w:szCs w:val="30"/>
                <w:shd w:val="clear" w:color="auto" w:fill="FFFFFF"/>
                <w:cs/>
              </w:rPr>
              <w:t xml:space="preserve">การพัฒนาโปรแกรม </w:t>
            </w:r>
            <w:r w:rsidRPr="005F0C44">
              <w:rPr>
                <w:rFonts w:ascii="TH SarabunPSK" w:hAnsi="TH SarabunPSK" w:cs="TH SarabunPSK" w:hint="cs"/>
                <w:color w:val="002222"/>
                <w:sz w:val="30"/>
                <w:szCs w:val="30"/>
                <w:shd w:val="clear" w:color="auto" w:fill="FFFFFF"/>
                <w:cs/>
              </w:rPr>
              <w:t>การศึกษาความเป็นไปได้ของโครงการ การวางแผนโครงการ การประมาณการโครงการ  การติดตามและการประเมินผลโครงการ การบริหารการเปลี่ยนแปลงและการปิดโครงการ และการใช้โปรแกรมสำหรับวางแผนโครงการ</w:t>
            </w:r>
          </w:p>
          <w:p w:rsidR="00EC293A" w:rsidRPr="005F0C44" w:rsidRDefault="00EC293A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00" w:type="dxa"/>
          </w:tcPr>
          <w:p w:rsidR="005B6631" w:rsidRPr="005F0C44" w:rsidRDefault="005F0C44" w:rsidP="00E12E15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C3111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(2-2-5)</w:t>
            </w:r>
          </w:p>
        </w:tc>
      </w:tr>
      <w:tr w:rsidR="005B6631" w:rsidRPr="00FC5D0E" w:rsidTr="004942D6">
        <w:tc>
          <w:tcPr>
            <w:tcW w:w="1010" w:type="dxa"/>
            <w:tcBorders>
              <w:top w:val="nil"/>
            </w:tcBorders>
          </w:tcPr>
          <w:p w:rsidR="005B6631" w:rsidRPr="00FC5D0E" w:rsidRDefault="005B6631" w:rsidP="00E12E1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38" w:type="dxa"/>
          </w:tcPr>
          <w:p w:rsidR="005B6631" w:rsidRPr="00FC5D0E" w:rsidRDefault="005B6631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:rsidR="005B6631" w:rsidRPr="00FC5D0E" w:rsidRDefault="005B6631" w:rsidP="00E12E1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10" w:type="dxa"/>
          </w:tcPr>
          <w:p w:rsidR="005B6631" w:rsidRPr="004942D6" w:rsidRDefault="004942D6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942D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3584806</w:t>
            </w:r>
          </w:p>
        </w:tc>
        <w:tc>
          <w:tcPr>
            <w:tcW w:w="6361" w:type="dxa"/>
          </w:tcPr>
          <w:p w:rsidR="004942D6" w:rsidRPr="004942D6" w:rsidRDefault="004942D6" w:rsidP="004942D6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bidi="ar-SA"/>
              </w:rPr>
            </w:pPr>
            <w:r w:rsidRPr="004942D6">
              <w:rPr>
                <w:rFonts w:ascii="TH SarabunPSK" w:eastAsia="Calibri" w:hAnsi="TH SarabunPSK" w:cs="TH SarabunPSK"/>
                <w:b/>
                <w:bCs/>
                <w:color w:val="050505"/>
                <w:sz w:val="30"/>
                <w:szCs w:val="30"/>
                <w:cs/>
              </w:rPr>
              <w:t>นวัตกรรมการจัดการธุรกิจ</w:t>
            </w:r>
            <w:proofErr w:type="spellStart"/>
            <w:r w:rsidRPr="004942D6">
              <w:rPr>
                <w:rFonts w:ascii="TH SarabunPSK" w:eastAsia="Calibri" w:hAnsi="TH SarabunPSK" w:cs="TH SarabunPSK"/>
                <w:b/>
                <w:bCs/>
                <w:color w:val="050505"/>
                <w:sz w:val="30"/>
                <w:szCs w:val="30"/>
                <w:cs/>
              </w:rPr>
              <w:t>ดิจิทัล</w:t>
            </w:r>
            <w:proofErr w:type="spellEnd"/>
          </w:p>
          <w:p w:rsidR="004942D6" w:rsidRPr="004942D6" w:rsidRDefault="004942D6" w:rsidP="004942D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42D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5B6631" w:rsidRDefault="004942D6" w:rsidP="004942D6">
            <w:pPr>
              <w:autoSpaceDE w:val="0"/>
              <w:autoSpaceDN w:val="0"/>
              <w:adjustRightInd w:val="0"/>
              <w:ind w:firstLine="440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bidi="ar-SA"/>
              </w:rPr>
            </w:pPr>
            <w:r w:rsidRPr="004942D6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ศึกษาเครื่องมือทางบริหารธุรกิจ คิด วิเคราะห์ วางแผน แบบนักธุรกิจ ศึกษามุมมองทางธุรกิจจากกรณีศึกษาธุรกิจจริง ออกแบบและพัฒนาธุรกิจของตนเองได้ สร้างรูปแบบทางธุรกิจ</w:t>
            </w:r>
            <w:proofErr w:type="spellStart"/>
            <w:r w:rsidRPr="004942D6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ดิจิทัล</w:t>
            </w:r>
            <w:proofErr w:type="spellEnd"/>
            <w:r w:rsidRPr="004942D6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ผ่านสื่อ</w:t>
            </w:r>
            <w:proofErr w:type="spellStart"/>
            <w:r w:rsidRPr="004942D6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ดิจิทัล</w:t>
            </w:r>
            <w:proofErr w:type="spellEnd"/>
            <w:r w:rsidRPr="004942D6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ต่างๆ</w:t>
            </w:r>
            <w:r w:rsidRPr="004942D6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4942D6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เช่น </w:t>
            </w:r>
            <w:r w:rsidRPr="004942D6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bidi="ar-SA"/>
              </w:rPr>
              <w:t xml:space="preserve">Facebook Business Center, </w:t>
            </w:r>
            <w:proofErr w:type="spellStart"/>
            <w:r w:rsidRPr="004942D6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bidi="ar-SA"/>
              </w:rPr>
              <w:t>Instagram</w:t>
            </w:r>
            <w:proofErr w:type="spellEnd"/>
            <w:r w:rsidRPr="004942D6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bidi="ar-SA"/>
              </w:rPr>
              <w:t xml:space="preserve">, Line@, YouTube, SEO, Google </w:t>
            </w:r>
            <w:proofErr w:type="spellStart"/>
            <w:r w:rsidRPr="004942D6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bidi="ar-SA"/>
              </w:rPr>
              <w:t>AdWords</w:t>
            </w:r>
            <w:proofErr w:type="spellEnd"/>
            <w:r w:rsidRPr="004942D6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bidi="ar-SA"/>
              </w:rPr>
              <w:t xml:space="preserve">, Google Search Console, </w:t>
            </w:r>
            <w:proofErr w:type="spellStart"/>
            <w:r w:rsidRPr="004942D6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bidi="ar-SA"/>
              </w:rPr>
              <w:t>WordPress</w:t>
            </w:r>
            <w:proofErr w:type="spellEnd"/>
            <w:r w:rsidRPr="004942D6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bidi="ar-SA"/>
              </w:rPr>
              <w:t xml:space="preserve">, Drupal , </w:t>
            </w:r>
            <w:proofErr w:type="spellStart"/>
            <w:r w:rsidRPr="004942D6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bidi="ar-SA"/>
              </w:rPr>
              <w:t>Joomla</w:t>
            </w:r>
            <w:proofErr w:type="spellEnd"/>
            <w:r w:rsidRPr="004942D6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bidi="ar-SA"/>
              </w:rPr>
              <w:t xml:space="preserve">, </w:t>
            </w:r>
            <w:proofErr w:type="spellStart"/>
            <w:r w:rsidRPr="004942D6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bidi="ar-SA"/>
              </w:rPr>
              <w:t>Magento</w:t>
            </w:r>
            <w:proofErr w:type="spellEnd"/>
            <w:r w:rsidRPr="004942D6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bidi="ar-SA"/>
              </w:rPr>
              <w:t>, Web Application</w:t>
            </w:r>
            <w:r w:rsidRPr="004942D6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 และ สร้างนวัตกรรมทางธุรกิจ</w:t>
            </w:r>
            <w:proofErr w:type="spellStart"/>
            <w:r w:rsidRPr="004942D6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ดิจิทัล</w:t>
            </w:r>
            <w:proofErr w:type="spellEnd"/>
            <w:r w:rsidRPr="004942D6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เป็นของตนเอง เป็นผู้นำในเชิงธุรกิจรุ่นใหม่ สรรสร้างธุรกิจแนวใหม่ด้วย</w:t>
            </w:r>
            <w:proofErr w:type="spellStart"/>
            <w:r w:rsidRPr="004942D6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ดิจิทัล</w:t>
            </w:r>
            <w:proofErr w:type="spellEnd"/>
            <w:r w:rsidRPr="004942D6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4942D6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bidi="ar-SA"/>
              </w:rPr>
              <w:t>Digital Startup Business</w:t>
            </w:r>
          </w:p>
          <w:p w:rsidR="004942D6" w:rsidRPr="004942D6" w:rsidRDefault="004942D6" w:rsidP="004942D6">
            <w:pPr>
              <w:autoSpaceDE w:val="0"/>
              <w:autoSpaceDN w:val="0"/>
              <w:adjustRightInd w:val="0"/>
              <w:ind w:firstLine="4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0" w:type="dxa"/>
          </w:tcPr>
          <w:p w:rsidR="005B6631" w:rsidRPr="004942D6" w:rsidRDefault="004942D6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942D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3(2-2-5)</w:t>
            </w:r>
          </w:p>
        </w:tc>
      </w:tr>
    </w:tbl>
    <w:p w:rsidR="00FC5D0E" w:rsidRDefault="00FC5D0E"/>
    <w:p w:rsidR="000B0A99" w:rsidRDefault="000B0A99"/>
    <w:p w:rsidR="000B0A99" w:rsidRDefault="000B0A99"/>
    <w:tbl>
      <w:tblPr>
        <w:tblStyle w:val="a3"/>
        <w:tblW w:w="15710" w:type="dxa"/>
        <w:tblLook w:val="04A0" w:firstRow="1" w:lastRow="0" w:firstColumn="1" w:lastColumn="0" w:noHBand="0" w:noVBand="1"/>
      </w:tblPr>
      <w:tblGrid>
        <w:gridCol w:w="1010"/>
        <w:gridCol w:w="5338"/>
        <w:gridCol w:w="991"/>
        <w:gridCol w:w="1010"/>
        <w:gridCol w:w="6361"/>
        <w:gridCol w:w="1000"/>
      </w:tblGrid>
      <w:tr w:rsidR="00FC5D0E" w:rsidRPr="00FC5D0E" w:rsidTr="008A6873">
        <w:tc>
          <w:tcPr>
            <w:tcW w:w="7339" w:type="dxa"/>
            <w:gridSpan w:val="3"/>
            <w:shd w:val="clear" w:color="auto" w:fill="F2F2F2" w:themeFill="background1" w:themeFillShade="F2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รายวิชาเดิม</w:t>
            </w:r>
          </w:p>
        </w:tc>
        <w:tc>
          <w:tcPr>
            <w:tcW w:w="8371" w:type="dxa"/>
            <w:gridSpan w:val="3"/>
            <w:shd w:val="clear" w:color="auto" w:fill="F2F2F2" w:themeFill="background1" w:themeFillShade="F2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FC5D0E" w:rsidRPr="00FC5D0E" w:rsidTr="00E12E15">
        <w:tc>
          <w:tcPr>
            <w:tcW w:w="15710" w:type="dxa"/>
            <w:gridSpan w:val="6"/>
          </w:tcPr>
          <w:p w:rsidR="00FC5D0E" w:rsidRPr="008A6873" w:rsidRDefault="000B0A99" w:rsidP="005B663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A687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</w:t>
            </w:r>
            <w:r w:rsidR="00FC5D0E" w:rsidRPr="008A687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. </w:t>
            </w:r>
            <w:r w:rsidR="005B6631" w:rsidRPr="008A687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สาขาวิชาบัญชี</w:t>
            </w:r>
          </w:p>
        </w:tc>
      </w:tr>
      <w:tr w:rsidR="00FC5D0E" w:rsidRPr="00FC5D0E" w:rsidTr="008A6873">
        <w:tc>
          <w:tcPr>
            <w:tcW w:w="1010" w:type="dxa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338" w:type="dxa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1" w:type="dxa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010" w:type="dxa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6361" w:type="dxa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000" w:type="dxa"/>
          </w:tcPr>
          <w:p w:rsidR="00FC5D0E" w:rsidRPr="00FC5D0E" w:rsidRDefault="00FC5D0E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5B6631" w:rsidRPr="00FC5D0E" w:rsidTr="008A6873">
        <w:tc>
          <w:tcPr>
            <w:tcW w:w="1010" w:type="dxa"/>
          </w:tcPr>
          <w:p w:rsidR="005B6631" w:rsidRPr="005F0C44" w:rsidRDefault="005B6631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3524802</w:t>
            </w:r>
          </w:p>
        </w:tc>
        <w:tc>
          <w:tcPr>
            <w:tcW w:w="5338" w:type="dxa"/>
          </w:tcPr>
          <w:p w:rsidR="005B6631" w:rsidRPr="005F0C44" w:rsidRDefault="005B6631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การฝึกประสาบการณ์วิชาชีพบัญชี</w:t>
            </w:r>
          </w:p>
          <w:p w:rsidR="00EC293A" w:rsidRPr="005F0C44" w:rsidRDefault="00EC293A" w:rsidP="00EC293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EC293A" w:rsidRPr="005F0C44" w:rsidRDefault="000B0A99" w:rsidP="000B0A99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การจัดให้นักศึกษาได้ฝึกประสบการณ์วิชาชีพด้านการบัญชีในองค์กรหรือหน่วยงานหรือสถานประกอบการธุรกิจที่เหมาะสมเพื่อให้ได้รับความรู้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ทักษะ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เจตคติ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และประสบการณ์ในวิชาชีพบัญชี</w:t>
            </w:r>
          </w:p>
          <w:p w:rsidR="000B0A99" w:rsidRPr="005F0C44" w:rsidRDefault="000B0A99" w:rsidP="000B0A9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1" w:type="dxa"/>
          </w:tcPr>
          <w:p w:rsidR="005B6631" w:rsidRPr="005F0C44" w:rsidRDefault="005B6631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6(450)</w:t>
            </w:r>
          </w:p>
        </w:tc>
        <w:tc>
          <w:tcPr>
            <w:tcW w:w="1010" w:type="dxa"/>
          </w:tcPr>
          <w:p w:rsidR="005B6631" w:rsidRPr="005F0C44" w:rsidRDefault="005B6631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3524805</w:t>
            </w:r>
          </w:p>
        </w:tc>
        <w:tc>
          <w:tcPr>
            <w:tcW w:w="6361" w:type="dxa"/>
          </w:tcPr>
          <w:p w:rsidR="005B6631" w:rsidRPr="005F0C44" w:rsidRDefault="005B6631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การบัญชีเพื่อใช้ทดแทนการฝึกประสบการณ์วิชาชีพสำหรับนักบัญชี</w:t>
            </w:r>
          </w:p>
          <w:p w:rsidR="00EC293A" w:rsidRPr="005F0C44" w:rsidRDefault="00EC293A" w:rsidP="00EC293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302F04" w:rsidRPr="005F0C44" w:rsidRDefault="00302F04" w:rsidP="00302F04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จัดให้นักศึกษาได้ฝีกประสบการณ์วิชาชีพด้านทักษะการใช้โปรแกรม 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>Microsoft Excel</w:t>
            </w:r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ในการจัดทำงบการเงินและรายงานงบการเงิน การบันทึกบัญชีกิจการผ่านโปรแกรมสำเร็จรูปทางการบัญชี การจัดทำรายงานงบการเงิน การปิดบัญชีสำหรับกิจกรรมต่างๆ เพื่อรองรับการจัดทำบัญชีในองค์กร หน่วยงาน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สถานประกอบการที่เหมาะสมเพื่อให้ได้รับความรู้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ทักษะ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เจตคติ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และประสบการณ์ในวิชาชีพบัญชี</w:t>
            </w:r>
          </w:p>
          <w:p w:rsidR="005B6631" w:rsidRPr="005F0C44" w:rsidRDefault="005B6631" w:rsidP="00302F0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0" w:type="dxa"/>
          </w:tcPr>
          <w:p w:rsidR="005B6631" w:rsidRPr="005F0C44" w:rsidRDefault="00CF23BD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3(2-2-5)</w:t>
            </w:r>
          </w:p>
        </w:tc>
      </w:tr>
      <w:tr w:rsidR="005B6631" w:rsidRPr="00FC5D0E" w:rsidTr="008A6873">
        <w:tc>
          <w:tcPr>
            <w:tcW w:w="1010" w:type="dxa"/>
          </w:tcPr>
          <w:p w:rsidR="005B6631" w:rsidRPr="005F0C44" w:rsidRDefault="005B6631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3524804</w:t>
            </w:r>
          </w:p>
        </w:tc>
        <w:tc>
          <w:tcPr>
            <w:tcW w:w="5338" w:type="dxa"/>
          </w:tcPr>
          <w:p w:rsidR="005B6631" w:rsidRPr="005F0C44" w:rsidRDefault="005B6631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proofErr w:type="spellStart"/>
            <w:r w:rsidRPr="005F0C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สห</w:t>
            </w:r>
            <w:proofErr w:type="spellEnd"/>
            <w:r w:rsidRPr="005F0C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กิจศึกษา</w:t>
            </w:r>
          </w:p>
          <w:p w:rsidR="00EC293A" w:rsidRPr="005F0C44" w:rsidRDefault="00EC293A" w:rsidP="00EC293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EC293A" w:rsidRPr="005F0C44" w:rsidRDefault="000B0A99" w:rsidP="000B0A99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การปฏิบัติงานในลักษณะพนักงานชั่วคราวตามโครงการที่ได้รับมอบหมาย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ตลอดจนการจัดทำ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การรายงานผล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และการนำ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เสนอโครงการตามที่ได้รับมอบหมายจากสถานประกอบการ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และอาจารย์ที่ปรึกษาหรืออาจารย์นิ</w:t>
            </w:r>
            <w:proofErr w:type="spellStart"/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เทศสห</w:t>
            </w:r>
            <w:proofErr w:type="spellEnd"/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กิจศึกษา</w:t>
            </w:r>
          </w:p>
          <w:p w:rsidR="000B0A99" w:rsidRPr="005F0C44" w:rsidRDefault="000B0A99" w:rsidP="000B0A99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:rsidR="005B6631" w:rsidRPr="005F0C44" w:rsidRDefault="005B6631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6(450</w:t>
            </w:r>
            <w:r w:rsidRPr="005F0C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010" w:type="dxa"/>
          </w:tcPr>
          <w:p w:rsidR="005B6631" w:rsidRPr="005F0C44" w:rsidRDefault="005B6631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3524806</w:t>
            </w:r>
          </w:p>
        </w:tc>
        <w:tc>
          <w:tcPr>
            <w:tcW w:w="6361" w:type="dxa"/>
          </w:tcPr>
          <w:p w:rsidR="005B6631" w:rsidRPr="005F0C44" w:rsidRDefault="005B6631" w:rsidP="005B663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การฝึกปฏิบัติการด้านการบัญชีสำหรับนักบัญชี</w:t>
            </w:r>
          </w:p>
          <w:p w:rsidR="00EC293A" w:rsidRPr="005F0C44" w:rsidRDefault="00EC293A" w:rsidP="00EC293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EC293A" w:rsidRPr="005F0C44" w:rsidRDefault="00302F04" w:rsidP="00302F04">
            <w:pPr>
              <w:ind w:firstLine="459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>ฝึกทดลองการปฏิบัติงานตามโครงการที่ได้รับมอบหมาย ตลอดจนการจัดทำรายงานผล และการนำเสนอโครงการคามที่ได้รับมอบหมายจา</w:t>
            </w:r>
            <w:r w:rsidR="00420D01"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การเข้าศึกษางานในสถานประกอบการ</w:t>
            </w:r>
          </w:p>
        </w:tc>
        <w:tc>
          <w:tcPr>
            <w:tcW w:w="1000" w:type="dxa"/>
          </w:tcPr>
          <w:p w:rsidR="005B6631" w:rsidRPr="005F0C44" w:rsidRDefault="00CF23BD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3(2-2-5)</w:t>
            </w:r>
          </w:p>
        </w:tc>
      </w:tr>
    </w:tbl>
    <w:p w:rsidR="00FC5D0E" w:rsidRDefault="00FC5D0E"/>
    <w:p w:rsidR="000B0A99" w:rsidRDefault="000B0A99"/>
    <w:p w:rsidR="000B0A99" w:rsidRDefault="000B0A99"/>
    <w:p w:rsidR="000B0A99" w:rsidRDefault="000B0A99"/>
    <w:p w:rsidR="000B0A99" w:rsidRDefault="000B0A99"/>
    <w:p w:rsidR="000B0A99" w:rsidRDefault="000B0A99"/>
    <w:tbl>
      <w:tblPr>
        <w:tblStyle w:val="a3"/>
        <w:tblW w:w="15710" w:type="dxa"/>
        <w:tblLook w:val="04A0" w:firstRow="1" w:lastRow="0" w:firstColumn="1" w:lastColumn="0" w:noHBand="0" w:noVBand="1"/>
      </w:tblPr>
      <w:tblGrid>
        <w:gridCol w:w="1011"/>
        <w:gridCol w:w="5338"/>
        <w:gridCol w:w="991"/>
        <w:gridCol w:w="1010"/>
        <w:gridCol w:w="6360"/>
        <w:gridCol w:w="1000"/>
      </w:tblGrid>
      <w:tr w:rsidR="005B6631" w:rsidRPr="00FC5D0E" w:rsidTr="008A6873">
        <w:tc>
          <w:tcPr>
            <w:tcW w:w="7340" w:type="dxa"/>
            <w:gridSpan w:val="3"/>
            <w:shd w:val="clear" w:color="auto" w:fill="F2F2F2" w:themeFill="background1" w:themeFillShade="F2"/>
          </w:tcPr>
          <w:p w:rsidR="005B6631" w:rsidRPr="00FC5D0E" w:rsidRDefault="005B6631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รายวิชาเดิม</w:t>
            </w:r>
          </w:p>
        </w:tc>
        <w:tc>
          <w:tcPr>
            <w:tcW w:w="8370" w:type="dxa"/>
            <w:gridSpan w:val="3"/>
            <w:shd w:val="clear" w:color="auto" w:fill="F2F2F2" w:themeFill="background1" w:themeFillShade="F2"/>
          </w:tcPr>
          <w:p w:rsidR="005B6631" w:rsidRPr="00FC5D0E" w:rsidRDefault="005B6631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5B6631" w:rsidRPr="00FC5D0E" w:rsidTr="00E12E15">
        <w:tc>
          <w:tcPr>
            <w:tcW w:w="15710" w:type="dxa"/>
            <w:gridSpan w:val="6"/>
          </w:tcPr>
          <w:p w:rsidR="005B6631" w:rsidRPr="008A6873" w:rsidRDefault="005B6631" w:rsidP="005B663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A687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9. สาขาวิชาเศรษฐศาสตร์</w:t>
            </w:r>
          </w:p>
        </w:tc>
      </w:tr>
      <w:tr w:rsidR="005B6631" w:rsidRPr="00FC5D0E" w:rsidTr="008A6873">
        <w:tc>
          <w:tcPr>
            <w:tcW w:w="1011" w:type="dxa"/>
          </w:tcPr>
          <w:p w:rsidR="005B6631" w:rsidRPr="00FC5D0E" w:rsidRDefault="005B6631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338" w:type="dxa"/>
          </w:tcPr>
          <w:p w:rsidR="005B6631" w:rsidRPr="00FC5D0E" w:rsidRDefault="005B6631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1" w:type="dxa"/>
          </w:tcPr>
          <w:p w:rsidR="005B6631" w:rsidRPr="00FC5D0E" w:rsidRDefault="005B6631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010" w:type="dxa"/>
          </w:tcPr>
          <w:p w:rsidR="005B6631" w:rsidRPr="00FC5D0E" w:rsidRDefault="005B6631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6360" w:type="dxa"/>
          </w:tcPr>
          <w:p w:rsidR="005B6631" w:rsidRPr="00FC5D0E" w:rsidRDefault="005B6631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000" w:type="dxa"/>
          </w:tcPr>
          <w:p w:rsidR="005B6631" w:rsidRPr="00FC5D0E" w:rsidRDefault="005B6631" w:rsidP="00E12E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FC5D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5C6126" w:rsidRPr="00FC5D0E" w:rsidTr="008A6873">
        <w:tc>
          <w:tcPr>
            <w:tcW w:w="1011" w:type="dxa"/>
          </w:tcPr>
          <w:p w:rsidR="005C6126" w:rsidRPr="005F0C44" w:rsidRDefault="005C6126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3594802</w:t>
            </w:r>
          </w:p>
        </w:tc>
        <w:tc>
          <w:tcPr>
            <w:tcW w:w="5338" w:type="dxa"/>
          </w:tcPr>
          <w:p w:rsidR="005C6126" w:rsidRPr="005F0C44" w:rsidRDefault="005C6126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F0C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การฝึกประสบ</w:t>
            </w:r>
            <w:r w:rsidR="000B0A99" w:rsidRPr="005F0C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การณ์วิชาชีพเศรษฐศาสตร์การจัดการธุรกิจ</w:t>
            </w:r>
          </w:p>
          <w:p w:rsidR="005C6126" w:rsidRPr="005F0C44" w:rsidRDefault="005C6126" w:rsidP="00EC293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0B0A99" w:rsidRPr="005F0C44" w:rsidRDefault="000B0A99" w:rsidP="000B0A99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จัดให้นักศึกษาได้ฝึกประสบการณ์วิชาชีพด้านการบริหารธุรกิจ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ในสถานประกอบการในภาครัฐหรือเอกชน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ภายใต้การควบคุมดูแลของอาจารย์นิเทศ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และผู้บริหารกิจการเป็นผู้คอยให้คำแนะนำ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ซึ่งอาจจัดให้ฝึกประสบการณ์ทั้งหมดหรือ</w:t>
            </w:r>
            <w:r w:rsidR="004942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ฝึกประสบการณ์และทำโครงการพิเศษหรือฝึกประสบการณ์และทำภาคนิพนธ์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เพื่อให้เกิดความรู้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ทักษะ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เจตคติ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และประสบการณ์เกี่ยวกับงานทางธุรกิจ</w:t>
            </w:r>
          </w:p>
          <w:p w:rsidR="000B0A99" w:rsidRPr="005F0C44" w:rsidRDefault="000B0A99" w:rsidP="00EC293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C6126" w:rsidRPr="005F0C44" w:rsidRDefault="005C6126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:rsidR="005C6126" w:rsidRPr="005F0C44" w:rsidRDefault="005C6126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6(450)</w:t>
            </w:r>
          </w:p>
        </w:tc>
        <w:tc>
          <w:tcPr>
            <w:tcW w:w="1010" w:type="dxa"/>
          </w:tcPr>
          <w:p w:rsidR="005C6126" w:rsidRPr="005F0C44" w:rsidRDefault="005C6126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3594811</w:t>
            </w:r>
          </w:p>
        </w:tc>
        <w:tc>
          <w:tcPr>
            <w:tcW w:w="6360" w:type="dxa"/>
          </w:tcPr>
          <w:p w:rsidR="005C6126" w:rsidRPr="005F0C44" w:rsidRDefault="005C6126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โครงสร้างและระบบการทำงานภายในสำนักงาน</w:t>
            </w:r>
          </w:p>
          <w:p w:rsidR="00216310" w:rsidRPr="005F0C44" w:rsidRDefault="00216310" w:rsidP="0021631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5C6126" w:rsidRPr="005F0C44" w:rsidRDefault="00375BF0" w:rsidP="00375BF0">
            <w:pPr>
              <w:ind w:firstLine="459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ความรู้เบื้องต้นเกี่ยวกับระบบทำงานภายในสำนักงาน โครงสร้างการทำงานภายในหน่วยงานของภาคเอกชนและภาครัฐ การวิเคราะห์ค่างานเชิงเศรษฐศาสตร์ การจัดบุคคลให้ตรงกับงาน การแบ่งงานกันทำจิตวิทยา</w:t>
            </w:r>
            <w:r w:rsidR="004942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</w:t>
            </w:r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การประสานงาน ภาวะผู้นำให้การทำงาน และการวิเคราะห์การตลาดของหน่วยงาน</w:t>
            </w:r>
          </w:p>
        </w:tc>
        <w:tc>
          <w:tcPr>
            <w:tcW w:w="1000" w:type="dxa"/>
          </w:tcPr>
          <w:p w:rsidR="005C6126" w:rsidRPr="005F0C44" w:rsidRDefault="00CF23BD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3(3-0-6)</w:t>
            </w:r>
          </w:p>
        </w:tc>
      </w:tr>
      <w:tr w:rsidR="005C6126" w:rsidRPr="00FC5D0E" w:rsidTr="008A6873">
        <w:tc>
          <w:tcPr>
            <w:tcW w:w="1011" w:type="dxa"/>
          </w:tcPr>
          <w:p w:rsidR="005C6126" w:rsidRPr="005F0C44" w:rsidRDefault="005C6126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3594806</w:t>
            </w:r>
          </w:p>
        </w:tc>
        <w:tc>
          <w:tcPr>
            <w:tcW w:w="5338" w:type="dxa"/>
          </w:tcPr>
          <w:p w:rsidR="005C6126" w:rsidRPr="005F0C44" w:rsidRDefault="005C6126" w:rsidP="005B663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การฝึกประสบการณ์วิชาชีพเศรษฐศาสตร์การเมืองและ</w:t>
            </w:r>
            <w:r w:rsid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 </w:t>
            </w:r>
            <w:r w:rsidRPr="005F0C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</w:t>
            </w:r>
          </w:p>
          <w:p w:rsidR="005C6126" w:rsidRPr="005F0C44" w:rsidRDefault="005C6126" w:rsidP="00EC293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0B0A99" w:rsidRPr="005F0C44" w:rsidRDefault="000B0A99" w:rsidP="000B0A99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จัดให้นักศึกษาได้ฝึกประสบการณ์วิชาชีพด้านเศรษฐศาสตร์การเมืองและการบริหาร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ในสถานประกอบการในภาครัฐหรือเอกชน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ภายใต้การควบคุมดูแลของอาจารย์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นิเทศและผู้บริหารกิจการเป็นผู้คอยให้คำแนะนำ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ซึ่งอาจจัดให้ฝึ</w:t>
            </w:r>
            <w:bookmarkStart w:id="1" w:name="_GoBack"/>
            <w:bookmarkEnd w:id="1"/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กประสบการณ์ทั้งหมดหรือฝึกประสบการณ์และทำโครงการพิเศษหรือฝึกประสบการณ์และทำภาคนิพนธ์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เพื่อให้เกิดความรู้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ทักษะ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F0C44">
              <w:rPr>
                <w:rFonts w:ascii="TH SarabunPSK" w:hAnsi="TH SarabunPSK" w:cs="TH SarabunPSK"/>
                <w:sz w:val="30"/>
                <w:szCs w:val="30"/>
                <w:cs/>
              </w:rPr>
              <w:t>เจตคติและประสบการณ์เกี่ยวกับงานทางธุรกิจ</w:t>
            </w:r>
          </w:p>
          <w:p w:rsidR="005C6126" w:rsidRPr="005F0C44" w:rsidRDefault="005C6126" w:rsidP="005B663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:rsidR="005C6126" w:rsidRPr="005F0C44" w:rsidRDefault="005C6126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6(450)</w:t>
            </w:r>
          </w:p>
        </w:tc>
        <w:tc>
          <w:tcPr>
            <w:tcW w:w="1010" w:type="dxa"/>
          </w:tcPr>
          <w:p w:rsidR="005C6126" w:rsidRPr="005F0C44" w:rsidRDefault="005C6126" w:rsidP="00E12E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3594812</w:t>
            </w:r>
          </w:p>
        </w:tc>
        <w:tc>
          <w:tcPr>
            <w:tcW w:w="6360" w:type="dxa"/>
          </w:tcPr>
          <w:p w:rsidR="005C6126" w:rsidRPr="005F0C44" w:rsidRDefault="005C6126" w:rsidP="005C6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การวิเคราะห์การทำงานจริงภายในหน่วยรัฐบาลและเอกชน</w:t>
            </w:r>
          </w:p>
          <w:p w:rsidR="005C6126" w:rsidRPr="005F0C44" w:rsidRDefault="005C6126" w:rsidP="005C61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5C6126" w:rsidRPr="005F0C44" w:rsidRDefault="00BC4CD3" w:rsidP="00CF23BD">
            <w:pPr>
              <w:ind w:firstLine="459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การวิเคราะห์ระบบการทำงานของหน่วยงานภาครัฐ การวิเคราะห์ </w:t>
            </w:r>
            <w:r w:rsidRPr="005F0C44">
              <w:rPr>
                <w:rFonts w:ascii="TH SarabunPSK" w:hAnsi="TH SarabunPSK" w:cs="TH SarabunPSK"/>
                <w:sz w:val="30"/>
                <w:szCs w:val="30"/>
              </w:rPr>
              <w:t>SWOT Analysis</w:t>
            </w:r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ของหน่วยงาน การวิเคราะห์ระบบการทำงาน การประเมินประสิทธิภาพในการทำงานของหน่วยงาน การวิเคราะห์การตลาดเชิ</w:t>
            </w:r>
            <w:r w:rsidR="00CF23BD"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>งเศรษฐ</w:t>
            </w:r>
            <w:r w:rsidRPr="005F0C44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ศาสตร์ของหน่วยงานและการนำเสนอวิธีการทำงานที่มีประสิทธิภาพ</w:t>
            </w:r>
          </w:p>
        </w:tc>
        <w:tc>
          <w:tcPr>
            <w:tcW w:w="1000" w:type="dxa"/>
          </w:tcPr>
          <w:p w:rsidR="005C6126" w:rsidRPr="005F0C44" w:rsidRDefault="00CF23BD" w:rsidP="00CF23B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F0C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3(3-0-6)</w:t>
            </w:r>
          </w:p>
        </w:tc>
      </w:tr>
    </w:tbl>
    <w:p w:rsidR="005B6631" w:rsidRDefault="005B6631" w:rsidP="00CF23BD"/>
    <w:sectPr w:rsidR="005B6631" w:rsidSect="00D9307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ED" w:rsidRDefault="007B34ED" w:rsidP="00973CA9">
      <w:pPr>
        <w:spacing w:after="0" w:line="240" w:lineRule="auto"/>
      </w:pPr>
      <w:r>
        <w:separator/>
      </w:r>
    </w:p>
  </w:endnote>
  <w:endnote w:type="continuationSeparator" w:id="0">
    <w:p w:rsidR="007B34ED" w:rsidRDefault="007B34ED" w:rsidP="0097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ED" w:rsidRDefault="007B34ED" w:rsidP="00973CA9">
      <w:pPr>
        <w:spacing w:after="0" w:line="240" w:lineRule="auto"/>
      </w:pPr>
      <w:r>
        <w:separator/>
      </w:r>
    </w:p>
  </w:footnote>
  <w:footnote w:type="continuationSeparator" w:id="0">
    <w:p w:rsidR="007B34ED" w:rsidRDefault="007B34ED" w:rsidP="00973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85986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73CA9" w:rsidRPr="00973CA9" w:rsidRDefault="00973CA9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973CA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73CA9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973CA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942D6" w:rsidRPr="004942D6">
          <w:rPr>
            <w:rFonts w:ascii="TH SarabunPSK" w:hAnsi="TH SarabunPSK" w:cs="TH SarabunPSK"/>
            <w:noProof/>
            <w:sz w:val="32"/>
            <w:szCs w:val="32"/>
            <w:lang w:val="th-TH"/>
          </w:rPr>
          <w:t>9</w:t>
        </w:r>
        <w:r w:rsidRPr="00973CA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73CA9" w:rsidRDefault="00973C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73"/>
    <w:rsid w:val="000B0A99"/>
    <w:rsid w:val="000F2E0C"/>
    <w:rsid w:val="000F562D"/>
    <w:rsid w:val="00216310"/>
    <w:rsid w:val="002F66B0"/>
    <w:rsid w:val="00302F04"/>
    <w:rsid w:val="00351CB8"/>
    <w:rsid w:val="00375BF0"/>
    <w:rsid w:val="003D380B"/>
    <w:rsid w:val="003E2A47"/>
    <w:rsid w:val="00401EAF"/>
    <w:rsid w:val="00420D01"/>
    <w:rsid w:val="004942D6"/>
    <w:rsid w:val="004E0D90"/>
    <w:rsid w:val="00511DF2"/>
    <w:rsid w:val="005634A2"/>
    <w:rsid w:val="005B6631"/>
    <w:rsid w:val="005C6126"/>
    <w:rsid w:val="005F0C44"/>
    <w:rsid w:val="00674EE4"/>
    <w:rsid w:val="006D2DFC"/>
    <w:rsid w:val="0070372B"/>
    <w:rsid w:val="0074583D"/>
    <w:rsid w:val="007918D6"/>
    <w:rsid w:val="007A1F25"/>
    <w:rsid w:val="007B34ED"/>
    <w:rsid w:val="00856221"/>
    <w:rsid w:val="008A6873"/>
    <w:rsid w:val="00910964"/>
    <w:rsid w:val="009375CD"/>
    <w:rsid w:val="00973CA9"/>
    <w:rsid w:val="009751A0"/>
    <w:rsid w:val="00A6474C"/>
    <w:rsid w:val="00BC4CD3"/>
    <w:rsid w:val="00C31119"/>
    <w:rsid w:val="00C317A8"/>
    <w:rsid w:val="00CF23BD"/>
    <w:rsid w:val="00D635A3"/>
    <w:rsid w:val="00D7795E"/>
    <w:rsid w:val="00D93073"/>
    <w:rsid w:val="00DD4FC7"/>
    <w:rsid w:val="00DF68E7"/>
    <w:rsid w:val="00DF7F55"/>
    <w:rsid w:val="00E7554B"/>
    <w:rsid w:val="00EC293A"/>
    <w:rsid w:val="00EE09FF"/>
    <w:rsid w:val="00FA2639"/>
    <w:rsid w:val="00FC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72B"/>
    <w:pPr>
      <w:ind w:left="720"/>
      <w:contextualSpacing/>
    </w:pPr>
  </w:style>
  <w:style w:type="paragraph" w:customStyle="1" w:styleId="Default">
    <w:name w:val="Default"/>
    <w:rsid w:val="0085622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73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73CA9"/>
  </w:style>
  <w:style w:type="paragraph" w:styleId="a7">
    <w:name w:val="footer"/>
    <w:basedOn w:val="a"/>
    <w:link w:val="a8"/>
    <w:uiPriority w:val="99"/>
    <w:unhideWhenUsed/>
    <w:rsid w:val="00973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73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72B"/>
    <w:pPr>
      <w:ind w:left="720"/>
      <w:contextualSpacing/>
    </w:pPr>
  </w:style>
  <w:style w:type="paragraph" w:customStyle="1" w:styleId="Default">
    <w:name w:val="Default"/>
    <w:rsid w:val="0085622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73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73CA9"/>
  </w:style>
  <w:style w:type="paragraph" w:styleId="a7">
    <w:name w:val="footer"/>
    <w:basedOn w:val="a"/>
    <w:link w:val="a8"/>
    <w:uiPriority w:val="99"/>
    <w:unhideWhenUsed/>
    <w:rsid w:val="00973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7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30</cp:revision>
  <cp:lastPrinted>2021-08-09T07:31:00Z</cp:lastPrinted>
  <dcterms:created xsi:type="dcterms:W3CDTF">2021-08-09T08:21:00Z</dcterms:created>
  <dcterms:modified xsi:type="dcterms:W3CDTF">2021-08-17T02:58:00Z</dcterms:modified>
</cp:coreProperties>
</file>